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884A5D">
              <w:t xml:space="preserve"> </w:t>
            </w:r>
            <w:r w:rsidR="00884A5D" w:rsidRPr="00884A5D">
              <w:rPr>
                <w:b/>
              </w:rPr>
              <w:t>Informatyki i Zarządzania</w:t>
            </w:r>
            <w:r w:rsidR="002C4A38">
              <w:t>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Heading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Heading2"/>
            </w:pPr>
            <w:r>
              <w:t xml:space="preserve">Nazwa w języku polskim </w:t>
            </w:r>
            <w:r w:rsidR="007633CD" w:rsidRPr="007633CD">
              <w:rPr>
                <w:i/>
              </w:rPr>
              <w:t>P</w:t>
            </w:r>
            <w:r w:rsidR="007633CD">
              <w:rPr>
                <w:i/>
              </w:rPr>
              <w:t xml:space="preserve">rojekt </w:t>
            </w:r>
            <w:r w:rsidR="00D86749">
              <w:rPr>
                <w:i/>
              </w:rPr>
              <w:t xml:space="preserve">i </w:t>
            </w:r>
            <w:r w:rsidR="00E8460D">
              <w:rPr>
                <w:i/>
              </w:rPr>
              <w:t>Implementacja</w:t>
            </w:r>
            <w:r w:rsidR="00D86749">
              <w:rPr>
                <w:i/>
              </w:rPr>
              <w:t xml:space="preserve"> </w:t>
            </w:r>
            <w:r w:rsidR="0038332E">
              <w:rPr>
                <w:i/>
              </w:rPr>
              <w:t>Systemów</w:t>
            </w:r>
            <w:r w:rsidR="00D86749">
              <w:rPr>
                <w:i/>
              </w:rPr>
              <w:t xml:space="preserve"> Webowych</w:t>
            </w:r>
          </w:p>
          <w:p w:rsidR="005C16CA" w:rsidRPr="00D86749" w:rsidRDefault="005C16CA" w:rsidP="005C16CA">
            <w:pPr>
              <w:pStyle w:val="Heading2"/>
              <w:rPr>
                <w:lang w:val="en-US"/>
              </w:rPr>
            </w:pPr>
            <w:r w:rsidRPr="00D86749">
              <w:rPr>
                <w:lang w:val="en-US"/>
              </w:rPr>
              <w:t xml:space="preserve">Nazwa w języku angielskim </w:t>
            </w:r>
            <w:r w:rsidR="00D86749" w:rsidRPr="00D86749">
              <w:rPr>
                <w:i/>
                <w:lang w:val="en-US"/>
              </w:rPr>
              <w:t>Web Applications Design</w:t>
            </w:r>
            <w:r w:rsidR="00E8460D">
              <w:rPr>
                <w:i/>
                <w:lang w:val="en-US"/>
              </w:rPr>
              <w:t>ing</w:t>
            </w:r>
            <w:r w:rsidR="00D86749" w:rsidRPr="00D86749">
              <w:rPr>
                <w:i/>
                <w:lang w:val="en-US"/>
              </w:rPr>
              <w:t xml:space="preserve"> and Programming</w:t>
            </w:r>
          </w:p>
          <w:p w:rsidR="002C4A38" w:rsidRDefault="00D552A5">
            <w:pPr>
              <w:pStyle w:val="Heading2"/>
            </w:pPr>
            <w:r>
              <w:t>Kierunek studiów</w:t>
            </w:r>
            <w:r w:rsidR="002C4A38">
              <w:t xml:space="preserve"> (jeśli dotyczy): </w:t>
            </w:r>
            <w:r w:rsidR="007633CD">
              <w:rPr>
                <w:i/>
              </w:rPr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Heading2"/>
            </w:pPr>
            <w:r>
              <w:t>Specjalność</w:t>
            </w:r>
            <w:r w:rsidR="002C4A38">
              <w:t xml:space="preserve"> (jeśli dotyczy)</w:t>
            </w:r>
            <w:r w:rsidR="003C33A9">
              <w:t xml:space="preserve">: </w:t>
            </w:r>
            <w:r w:rsidR="003C33A9">
              <w:rPr>
                <w:b w:val="0"/>
                <w:i/>
              </w:rPr>
              <w:t>Inżynieria Oprogramowania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EC7366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 w:rsidRPr="00EC7366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 xml:space="preserve">, </w:t>
            </w:r>
            <w:r w:rsidR="00D552A5" w:rsidRPr="005A56D7">
              <w:rPr>
                <w:b/>
                <w:bCs/>
                <w:strike/>
              </w:rPr>
              <w:t>stacjonarn</w:t>
            </w:r>
            <w:r w:rsidRPr="005A56D7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 w:rsidR="00A73274" w:rsidRPr="005A56D7">
              <w:rPr>
                <w:b/>
                <w:bCs/>
              </w:rPr>
              <w:t>niestacjonarn</w:t>
            </w:r>
            <w:r w:rsidRPr="005A56D7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D86749">
              <w:rPr>
                <w:b/>
                <w:bCs/>
              </w:rPr>
              <w:t>wybieralny</w:t>
            </w:r>
            <w:r w:rsidR="002C4A38">
              <w:rPr>
                <w:b/>
                <w:bCs/>
              </w:rPr>
              <w:t xml:space="preserve"> / </w:t>
            </w:r>
            <w:r w:rsidR="002C4A38" w:rsidRPr="007633CD">
              <w:rPr>
                <w:b/>
                <w:bCs/>
                <w:strike/>
              </w:rPr>
              <w:t>wybieralny</w:t>
            </w:r>
            <w:r w:rsidR="00195F9F" w:rsidRPr="007633CD">
              <w:rPr>
                <w:b/>
                <w:bCs/>
                <w:strike/>
              </w:rPr>
              <w:t xml:space="preserve"> / o</w:t>
            </w:r>
            <w:r w:rsidR="0050644A" w:rsidRPr="007633C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EC7366" w:rsidRDefault="00D552A5" w:rsidP="00EC7366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 w:rsidR="00501E7A">
              <w:rPr>
                <w:b/>
                <w:bCs/>
              </w:rPr>
              <w:tab/>
            </w:r>
            <w:r w:rsidR="00D86749">
              <w:rPr>
                <w:b/>
                <w:bCs/>
              </w:rPr>
              <w:t>INZ</w:t>
            </w:r>
            <w:r w:rsidR="00D86749" w:rsidRPr="00FD33B8">
              <w:rPr>
                <w:b/>
                <w:bCs/>
                <w:highlight w:val="yellow"/>
              </w:rPr>
              <w:t>XXXXXX</w:t>
            </w:r>
          </w:p>
          <w:p w:rsidR="009A3831" w:rsidRPr="00874AAA" w:rsidRDefault="00874AAA" w:rsidP="00EC7366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D86749">
              <w:rPr>
                <w:b/>
                <w:bCs/>
              </w:rPr>
              <w:t>TAK /</w:t>
            </w:r>
            <w:r w:rsidRPr="00C40680">
              <w:rPr>
                <w:b/>
                <w:bCs/>
              </w:rPr>
              <w:t xml:space="preserve"> </w:t>
            </w:r>
            <w:r w:rsidRPr="00D86749">
              <w:rPr>
                <w:b/>
                <w:bCs/>
                <w:strike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DC537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DC537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DC537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DC537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445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EB330B" w:rsidRPr="00390B75" w:rsidRDefault="00EB330B" w:rsidP="00777F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D86749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</w:t>
            </w:r>
            <w:r w:rsidRPr="00D86749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C40680">
              <w:rPr>
                <w:sz w:val="20"/>
                <w:szCs w:val="20"/>
              </w:rPr>
              <w:t xml:space="preserve">Egzamin / </w:t>
            </w:r>
            <w:r w:rsidRPr="007358EE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9C7E4E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E67B8B" w:rsidRDefault="00E67B8B" w:rsidP="00390B75">
            <w:pPr>
              <w:jc w:val="center"/>
              <w:rPr>
                <w:sz w:val="22"/>
                <w:szCs w:val="22"/>
              </w:rPr>
            </w:pPr>
            <w:r w:rsidRPr="00E67B8B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2C4A38" w:rsidRPr="00E67B8B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E67B8B" w:rsidRDefault="00DC5370" w:rsidP="00DC53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C4A38" w:rsidRPr="00E67B8B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E67B8B" w:rsidRDefault="00D86749" w:rsidP="00390B75">
            <w:pPr>
              <w:jc w:val="center"/>
              <w:rPr>
                <w:sz w:val="22"/>
                <w:szCs w:val="22"/>
              </w:rPr>
            </w:pPr>
            <w:r w:rsidRPr="00E67B8B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9B74F0" w:rsidRPr="00E67B8B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E67B8B" w:rsidRDefault="00DC537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B74F0" w:rsidRPr="00E67B8B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E67B8B" w:rsidRDefault="00E67B8B" w:rsidP="00390B75">
            <w:pPr>
              <w:jc w:val="center"/>
              <w:rPr>
                <w:sz w:val="22"/>
                <w:szCs w:val="22"/>
              </w:rPr>
            </w:pPr>
            <w:r w:rsidRPr="00E67B8B">
              <w:rPr>
                <w:sz w:val="22"/>
                <w:szCs w:val="22"/>
              </w:rPr>
              <w:t>0,6</w:t>
            </w:r>
          </w:p>
        </w:tc>
        <w:tc>
          <w:tcPr>
            <w:tcW w:w="1267" w:type="dxa"/>
          </w:tcPr>
          <w:p w:rsidR="00EB330B" w:rsidRPr="00E67B8B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E67B8B" w:rsidRDefault="00DC537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76" w:type="dxa"/>
          </w:tcPr>
          <w:p w:rsidR="00EB330B" w:rsidRPr="00E67B8B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BodyText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F26478" w:rsidRPr="00892E45" w:rsidRDefault="00D86749" w:rsidP="00614173">
            <w:pPr>
              <w:numPr>
                <w:ilvl w:val="0"/>
                <w:numId w:val="2"/>
              </w:numPr>
              <w:ind w:hanging="710"/>
            </w:pPr>
            <w:r>
              <w:t>Umiejętność programowania w języku Java.</w:t>
            </w:r>
          </w:p>
          <w:p w:rsidR="00892E45" w:rsidRDefault="00D86749" w:rsidP="00892E45">
            <w:pPr>
              <w:numPr>
                <w:ilvl w:val="0"/>
                <w:numId w:val="2"/>
              </w:numPr>
              <w:ind w:hanging="710"/>
            </w:pPr>
            <w:r>
              <w:t>Znajomość pojęć z zakresu wzorców projektowych.</w:t>
            </w:r>
          </w:p>
          <w:p w:rsidR="00D86749" w:rsidRDefault="00D86749" w:rsidP="00892E45">
            <w:pPr>
              <w:numPr>
                <w:ilvl w:val="0"/>
                <w:numId w:val="2"/>
              </w:numPr>
              <w:ind w:hanging="710"/>
            </w:pPr>
            <w:r>
              <w:t>Podstawowa znajomo</w:t>
            </w:r>
            <w:r w:rsidR="009E5F50">
              <w:t>ść języka HTM</w:t>
            </w:r>
            <w:r w:rsidRPr="00804096">
              <w:t>L</w:t>
            </w:r>
            <w:r w:rsidR="00C9441D">
              <w:t>, CSS oraz</w:t>
            </w:r>
            <w:r w:rsidR="00BF2A71">
              <w:t xml:space="preserve"> JavaScript</w:t>
            </w:r>
            <w:r w:rsidR="00C9441D">
              <w:t xml:space="preserve"> lub TypeScript</w:t>
            </w:r>
            <w:r w:rsidR="00E61B8F" w:rsidRPr="00804096">
              <w:t>.</w:t>
            </w:r>
          </w:p>
          <w:p w:rsidR="009E5F50" w:rsidRDefault="009E5F50" w:rsidP="00892E45">
            <w:pPr>
              <w:numPr>
                <w:ilvl w:val="0"/>
                <w:numId w:val="2"/>
              </w:numPr>
              <w:ind w:hanging="710"/>
            </w:pPr>
            <w:r>
              <w:t>Podstawowa znajomo</w:t>
            </w:r>
            <w:r>
              <w:rPr>
                <w:lang w:val="de-DE"/>
              </w:rPr>
              <w:t>ść baz danych.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F26478" w:rsidRPr="00892E45" w:rsidRDefault="009E23F5" w:rsidP="00F26478">
            <w:pPr>
              <w:jc w:val="center"/>
              <w:rPr>
                <w:bCs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F26478" w:rsidRPr="007032AE" w:rsidRDefault="00F26478" w:rsidP="007032AE">
            <w:pPr>
              <w:ind w:left="709" w:hanging="709"/>
            </w:pPr>
            <w:r w:rsidRPr="00892E45">
              <w:rPr>
                <w:bCs/>
              </w:rPr>
              <w:t>C1</w:t>
            </w:r>
            <w:r w:rsidRPr="00892E45">
              <w:rPr>
                <w:bCs/>
              </w:rPr>
              <w:tab/>
            </w:r>
            <w:r w:rsidR="007032AE">
              <w:t>Zapoznanie z nowoczesnymi frameworkami służącymi do implementacji złożonych aplikacji webowych.</w:t>
            </w:r>
          </w:p>
          <w:p w:rsidR="007032AE" w:rsidRDefault="00247283" w:rsidP="002A36CC">
            <w:pPr>
              <w:tabs>
                <w:tab w:val="left" w:pos="719"/>
              </w:tabs>
              <w:autoSpaceDE w:val="0"/>
              <w:snapToGrid w:val="0"/>
              <w:ind w:left="719" w:hanging="719"/>
            </w:pPr>
            <w:r w:rsidRPr="00892E45">
              <w:rPr>
                <w:bCs/>
              </w:rPr>
              <w:t>C2</w:t>
            </w:r>
            <w:r w:rsidRPr="00892E45">
              <w:rPr>
                <w:bCs/>
              </w:rPr>
              <w:tab/>
            </w:r>
            <w:r w:rsidR="007032AE">
              <w:t>Zdobycie umiejętności pozwalających zaprojektować i zaimplementować responsywny webowy interfejs użytkownika, który komunikuje się z zewnętrznymi usługami (serwisami typu REST).</w:t>
            </w:r>
          </w:p>
          <w:p w:rsidR="00F26478" w:rsidRDefault="00247283" w:rsidP="002A36CC">
            <w:pPr>
              <w:tabs>
                <w:tab w:val="left" w:pos="719"/>
              </w:tabs>
              <w:autoSpaceDE w:val="0"/>
              <w:snapToGrid w:val="0"/>
              <w:ind w:left="719" w:hanging="719"/>
            </w:pPr>
            <w:r w:rsidRPr="00892E45">
              <w:rPr>
                <w:bCs/>
              </w:rPr>
              <w:t>C3</w:t>
            </w:r>
            <w:r w:rsidR="00614173" w:rsidRPr="00892E45">
              <w:rPr>
                <w:bCs/>
              </w:rPr>
              <w:tab/>
            </w:r>
            <w:r w:rsidR="007032AE">
              <w:t>Zrozumienie</w:t>
            </w:r>
            <w:r w:rsidR="001F2F60">
              <w:t xml:space="preserve"> </w:t>
            </w:r>
            <w:r w:rsidR="007032AE">
              <w:t>architektury mikroserwisowej.</w:t>
            </w:r>
          </w:p>
          <w:p w:rsidR="009048A6" w:rsidRDefault="009048A6" w:rsidP="009048A6">
            <w:pPr>
              <w:tabs>
                <w:tab w:val="left" w:pos="719"/>
              </w:tabs>
              <w:autoSpaceDE w:val="0"/>
              <w:snapToGrid w:val="0"/>
              <w:ind w:left="719" w:hanging="719"/>
            </w:pPr>
            <w:r>
              <w:rPr>
                <w:bCs/>
              </w:rPr>
              <w:t>C4</w:t>
            </w:r>
            <w:r w:rsidRPr="00892E45">
              <w:rPr>
                <w:bCs/>
              </w:rPr>
              <w:tab/>
            </w:r>
            <w:r>
              <w:t>Zapoznanie z mapowaniem obiektowo-relacyjnym.</w:t>
            </w:r>
          </w:p>
          <w:p w:rsidR="009E23F5" w:rsidRPr="001A43C0" w:rsidRDefault="009E23F5" w:rsidP="009048A6">
            <w:pPr>
              <w:tabs>
                <w:tab w:val="left" w:pos="719"/>
              </w:tabs>
              <w:autoSpaceDE w:val="0"/>
              <w:snapToGrid w:val="0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Heading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CB7A90" w:rsidRDefault="001E0D88" w:rsidP="00F27AC1">
            <w:pPr>
              <w:tabs>
                <w:tab w:val="left" w:pos="1428"/>
              </w:tabs>
              <w:ind w:left="1134" w:hanging="1134"/>
            </w:pPr>
            <w:r>
              <w:t>PE</w:t>
            </w:r>
            <w:r w:rsidR="00C1459D">
              <w:t>K</w:t>
            </w:r>
            <w:r>
              <w:t>_W01</w:t>
            </w:r>
            <w:r w:rsidR="00C201B5">
              <w:t xml:space="preserve"> </w:t>
            </w:r>
            <w:r w:rsidR="005C3070">
              <w:rPr>
                <w:sz w:val="22"/>
                <w:szCs w:val="22"/>
              </w:rPr>
              <w:t xml:space="preserve">Opisuje elementy </w:t>
            </w:r>
            <w:r w:rsidR="00CB7A90" w:rsidRPr="00DF4C74">
              <w:rPr>
                <w:sz w:val="22"/>
                <w:szCs w:val="22"/>
              </w:rPr>
              <w:t xml:space="preserve">architektury </w:t>
            </w:r>
            <w:r w:rsidR="005C3070">
              <w:rPr>
                <w:sz w:val="22"/>
                <w:szCs w:val="22"/>
              </w:rPr>
              <w:t xml:space="preserve">mikroserwisowej oraz </w:t>
            </w:r>
            <w:r w:rsidR="00CB7A90" w:rsidRPr="00DF4C74">
              <w:rPr>
                <w:sz w:val="22"/>
                <w:szCs w:val="22"/>
              </w:rPr>
              <w:t>aplikacji webowych</w:t>
            </w:r>
            <w:r w:rsidR="00CB7A90">
              <w:rPr>
                <w:sz w:val="22"/>
                <w:szCs w:val="22"/>
              </w:rPr>
              <w:t xml:space="preserve"> typu Single Page Application.</w:t>
            </w:r>
          </w:p>
          <w:p w:rsidR="00C201B5" w:rsidRDefault="00753F0A" w:rsidP="00F27AC1">
            <w:pPr>
              <w:tabs>
                <w:tab w:val="left" w:pos="1428"/>
                <w:tab w:val="left" w:pos="1570"/>
              </w:tabs>
              <w:ind w:left="1134" w:hanging="1134"/>
            </w:pPr>
            <w:r>
              <w:t>PEK_W02</w:t>
            </w:r>
            <w:r w:rsidR="00C201B5">
              <w:t xml:space="preserve"> </w:t>
            </w:r>
            <w:r w:rsidR="00CB7A90">
              <w:rPr>
                <w:sz w:val="22"/>
                <w:szCs w:val="22"/>
              </w:rPr>
              <w:t xml:space="preserve">Zna wzorce projektowe wykorzystywane do implementacji aplikacji </w:t>
            </w:r>
            <w:r w:rsidR="00BF2A71">
              <w:rPr>
                <w:sz w:val="22"/>
                <w:szCs w:val="22"/>
              </w:rPr>
              <w:t>przy pomocy języków JavaScript i TypeScript</w:t>
            </w:r>
            <w:r w:rsidR="006E14B5">
              <w:rPr>
                <w:sz w:val="22"/>
                <w:szCs w:val="22"/>
              </w:rPr>
              <w:t xml:space="preserve"> oraz wzorce JEE.</w:t>
            </w:r>
          </w:p>
          <w:p w:rsidR="00DA4683" w:rsidRDefault="00E67B8B" w:rsidP="00F27AC1">
            <w:pPr>
              <w:tabs>
                <w:tab w:val="left" w:pos="719"/>
                <w:tab w:val="left" w:pos="1428"/>
              </w:tabs>
              <w:ind w:left="1134" w:hanging="1134"/>
            </w:pPr>
            <w:r>
              <w:t>PEK_W03</w:t>
            </w:r>
            <w:r w:rsidR="005C3070">
              <w:t>Wyjaśnia</w:t>
            </w:r>
            <w:r w:rsidR="00DA4683">
              <w:t xml:space="preserve"> ideę mapowania obiektowo-relacyjnego.</w:t>
            </w:r>
          </w:p>
          <w:p w:rsidR="00CB7A90" w:rsidRDefault="00CB7A90" w:rsidP="00F27AC1">
            <w:pPr>
              <w:tabs>
                <w:tab w:val="left" w:pos="719"/>
              </w:tabs>
              <w:ind w:left="1134" w:hanging="1134"/>
            </w:pPr>
          </w:p>
          <w:p w:rsidR="001E0D88" w:rsidRDefault="001E0D88" w:rsidP="00F27AC1">
            <w:pPr>
              <w:tabs>
                <w:tab w:val="left" w:pos="719"/>
              </w:tabs>
              <w:ind w:left="1134" w:hanging="1134"/>
            </w:pPr>
            <w:r>
              <w:t>Z zakresu umiejętności:</w:t>
            </w:r>
          </w:p>
          <w:p w:rsidR="00CF2C34" w:rsidRPr="00F27AC1" w:rsidRDefault="005C3070" w:rsidP="00F27AC1">
            <w:pPr>
              <w:pStyle w:val="Default"/>
              <w:ind w:left="1134" w:hanging="1134"/>
              <w:rPr>
                <w:sz w:val="22"/>
                <w:szCs w:val="22"/>
              </w:rPr>
            </w:pPr>
            <w:r>
              <w:t>PEK_U01</w:t>
            </w:r>
            <w:r w:rsidR="00CF2C34">
              <w:t xml:space="preserve"> </w:t>
            </w:r>
            <w:r w:rsidR="00C4106E">
              <w:t xml:space="preserve">  Potrafi</w:t>
            </w:r>
            <w:r w:rsidR="00F27AC1">
              <w:rPr>
                <w:sz w:val="22"/>
                <w:szCs w:val="22"/>
              </w:rPr>
              <w:t xml:space="preserve"> zaimplementować </w:t>
            </w:r>
            <w:r w:rsidR="00C4106E">
              <w:rPr>
                <w:sz w:val="22"/>
                <w:szCs w:val="22"/>
              </w:rPr>
              <w:t xml:space="preserve">interaktywne </w:t>
            </w:r>
            <w:r w:rsidR="00F27AC1">
              <w:rPr>
                <w:sz w:val="22"/>
                <w:szCs w:val="22"/>
              </w:rPr>
              <w:t>strony webowe zgodnie z wzorcem Responsive Web Design (RWD)</w:t>
            </w:r>
            <w:r w:rsidR="0061687F">
              <w:rPr>
                <w:sz w:val="22"/>
                <w:szCs w:val="22"/>
              </w:rPr>
              <w:t xml:space="preserve"> w oparciu o frameworki CSS oraz język J</w:t>
            </w:r>
            <w:r w:rsidR="00BF2A71">
              <w:rPr>
                <w:sz w:val="22"/>
                <w:szCs w:val="22"/>
              </w:rPr>
              <w:t>ava</w:t>
            </w:r>
            <w:r w:rsidR="0061687F">
              <w:rPr>
                <w:sz w:val="22"/>
                <w:szCs w:val="22"/>
              </w:rPr>
              <w:t>S</w:t>
            </w:r>
            <w:r w:rsidR="00BF2A71">
              <w:rPr>
                <w:sz w:val="22"/>
                <w:szCs w:val="22"/>
              </w:rPr>
              <w:t>cript/TypeScript</w:t>
            </w:r>
            <w:r w:rsidR="00C7159B">
              <w:rPr>
                <w:sz w:val="22"/>
                <w:szCs w:val="22"/>
              </w:rPr>
              <w:t xml:space="preserve"> oraz zweryfikować poprawność ich działania przy pomocy testów </w:t>
            </w:r>
            <w:r w:rsidR="007F6A6D">
              <w:rPr>
                <w:sz w:val="22"/>
                <w:szCs w:val="22"/>
              </w:rPr>
              <w:t xml:space="preserve">jednostkowych oraz </w:t>
            </w:r>
            <w:r w:rsidR="003678E9">
              <w:rPr>
                <w:sz w:val="22"/>
                <w:szCs w:val="22"/>
              </w:rPr>
              <w:t>automatycznych</w:t>
            </w:r>
            <w:r w:rsidR="000777D7">
              <w:rPr>
                <w:sz w:val="22"/>
                <w:szCs w:val="22"/>
              </w:rPr>
              <w:t xml:space="preserve"> E2E</w:t>
            </w:r>
            <w:r w:rsidR="00C4106E">
              <w:rPr>
                <w:sz w:val="22"/>
                <w:szCs w:val="22"/>
              </w:rPr>
              <w:t>.</w:t>
            </w:r>
          </w:p>
          <w:p w:rsidR="00725607" w:rsidRDefault="00EB6E29" w:rsidP="00725607">
            <w:pPr>
              <w:pStyle w:val="Default"/>
              <w:ind w:left="1134" w:hanging="1134"/>
              <w:rPr>
                <w:sz w:val="22"/>
                <w:szCs w:val="22"/>
              </w:rPr>
            </w:pPr>
            <w:r>
              <w:t>PEK_U02</w:t>
            </w:r>
            <w:r w:rsidR="00725607">
              <w:t xml:space="preserve">   </w:t>
            </w:r>
            <w:r w:rsidR="00725607">
              <w:rPr>
                <w:sz w:val="22"/>
                <w:szCs w:val="22"/>
              </w:rPr>
              <w:t>Potrafi zaprojektować i zaimplementować serwisy typu REST przy użyciu nowoczesnych frameworków języka Java.</w:t>
            </w:r>
          </w:p>
          <w:p w:rsidR="00C201B5" w:rsidRPr="00324469" w:rsidRDefault="005C3070" w:rsidP="00EB6E29">
            <w:pPr>
              <w:autoSpaceDE w:val="0"/>
              <w:autoSpaceDN w:val="0"/>
              <w:adjustRightInd w:val="0"/>
              <w:ind w:left="1134" w:hanging="1134"/>
              <w:rPr>
                <w:rFonts w:ascii="Calibri" w:hAnsi="Calibri" w:cs="Calibri"/>
                <w:b/>
                <w:color w:val="000000"/>
                <w:sz w:val="19"/>
                <w:szCs w:val="19"/>
              </w:rPr>
            </w:pPr>
            <w:r>
              <w:t>PEK_U0</w:t>
            </w:r>
            <w:r w:rsidR="00EB6E29">
              <w:t>3</w:t>
            </w:r>
            <w:r w:rsidR="00F27AC1">
              <w:rPr>
                <w:sz w:val="22"/>
                <w:szCs w:val="22"/>
              </w:rPr>
              <w:t xml:space="preserve">   Umie </w:t>
            </w:r>
            <w:r w:rsidR="00383128">
              <w:rPr>
                <w:sz w:val="22"/>
                <w:szCs w:val="22"/>
              </w:rPr>
              <w:t>zaprogramować</w:t>
            </w:r>
            <w:r w:rsidR="00F27AC1">
              <w:rPr>
                <w:sz w:val="22"/>
                <w:szCs w:val="22"/>
              </w:rPr>
              <w:t xml:space="preserve"> warstwę dostępu do bazy danych, wykorzys</w:t>
            </w:r>
            <w:r w:rsidR="008432D5">
              <w:rPr>
                <w:sz w:val="22"/>
                <w:szCs w:val="22"/>
              </w:rPr>
              <w:t>tując wybrany framework</w:t>
            </w:r>
            <w:r w:rsidR="00383128">
              <w:rPr>
                <w:sz w:val="22"/>
                <w:szCs w:val="22"/>
              </w:rPr>
              <w:t xml:space="preserve"> typu ORM implementujący </w:t>
            </w:r>
            <w:r w:rsidR="009A27E4">
              <w:rPr>
                <w:sz w:val="22"/>
                <w:szCs w:val="22"/>
              </w:rPr>
              <w:t>Java Persistence API</w:t>
            </w:r>
            <w:r w:rsidR="00F27AC1">
              <w:rPr>
                <w:sz w:val="22"/>
                <w:szCs w:val="22"/>
              </w:rPr>
              <w:t>.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EC793F" w:rsidRDefault="00D552A5" w:rsidP="002B5912">
            <w:pPr>
              <w:pStyle w:val="Heading3"/>
              <w:snapToGrid w:val="0"/>
              <w:spacing w:before="60" w:after="20"/>
            </w:pPr>
            <w:r w:rsidRPr="00EC793F">
              <w:t>Forma zajęć</w:t>
            </w:r>
            <w:r w:rsidR="00F60A81" w:rsidRPr="00EC793F">
              <w:t xml:space="preserve"> </w:t>
            </w:r>
            <w:r w:rsidR="00DA3C58" w:rsidRPr="00EC793F">
              <w:t>–</w:t>
            </w:r>
            <w:r w:rsidR="00F60A81" w:rsidRPr="00EC793F">
              <w:t xml:space="preserve"> </w:t>
            </w:r>
            <w:r w:rsidR="00D81453" w:rsidRPr="00EC793F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EC793F" w:rsidRDefault="00D552A5" w:rsidP="00D81453">
            <w:pPr>
              <w:pStyle w:val="Heading5"/>
              <w:snapToGrid w:val="0"/>
              <w:spacing w:before="60" w:after="20"/>
              <w:jc w:val="center"/>
            </w:pPr>
            <w:r w:rsidRPr="00EC793F">
              <w:t>Liczba godzin</w:t>
            </w:r>
            <w:r w:rsidR="00D81453" w:rsidRPr="00EC793F">
              <w:t xml:space="preserve"> </w:t>
            </w:r>
          </w:p>
        </w:tc>
      </w:tr>
      <w:tr w:rsidR="00DA3C58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F1632B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BF11EF" w:rsidRDefault="00383128" w:rsidP="00194555">
            <w:r>
              <w:t>Wprowadzenie do tematyki przedmiotu</w:t>
            </w:r>
            <w:r w:rsidR="00BF11EF">
              <w:t xml:space="preserve">. </w:t>
            </w:r>
            <w:r w:rsidR="00194555">
              <w:t>Język HTML oraz arkusze stylów</w:t>
            </w:r>
            <w:r w:rsidR="00BF11EF" w:rsidRPr="00DE28E3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Pr="00F1632B" w:rsidRDefault="007D31B3" w:rsidP="00C62D7E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B92F2B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3F5547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BF11EF" w:rsidRDefault="00BF11EF" w:rsidP="00BF2A71">
            <w:r>
              <w:t>Podstawy</w:t>
            </w:r>
            <w:r w:rsidRPr="00DE28E3">
              <w:t xml:space="preserve"> </w:t>
            </w:r>
            <w:r>
              <w:t>j</w:t>
            </w:r>
            <w:r w:rsidRPr="00DE28E3">
              <w:t>ęzyk</w:t>
            </w:r>
            <w:r w:rsidR="0038332E">
              <w:t>ów JavaScript</w:t>
            </w:r>
            <w:r w:rsidR="00BF2A71">
              <w:t xml:space="preserve"> oraz TypeScript</w:t>
            </w:r>
            <w:r w:rsidRPr="00DE28E3">
              <w:t xml:space="preserve">. </w:t>
            </w:r>
            <w:r>
              <w:t xml:space="preserve">Wzorce projektowe warstwy frontendowej.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7D31B3" w:rsidP="00C62D7E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B92F2B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</w:t>
            </w:r>
            <w:r w:rsidR="00B11012">
              <w:rPr>
                <w:bCs/>
              </w:rPr>
              <w:t>3</w:t>
            </w:r>
            <w:r w:rsidR="00DD21E8">
              <w:rPr>
                <w:bCs/>
              </w:rPr>
              <w:t>-Wy4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3F5547" w:rsidRDefault="00BF11EF" w:rsidP="00BA0605">
            <w:r>
              <w:t xml:space="preserve">Wprowadzenie do </w:t>
            </w:r>
            <w:r w:rsidR="00BA0605">
              <w:t xml:space="preserve">wybranego </w:t>
            </w:r>
            <w:r>
              <w:t xml:space="preserve">frameworka </w:t>
            </w:r>
            <w:r w:rsidR="00BA0605">
              <w:t>języka J</w:t>
            </w:r>
            <w:r w:rsidR="00BF2A71">
              <w:t>ava</w:t>
            </w:r>
            <w:r w:rsidR="00BA0605">
              <w:t>S</w:t>
            </w:r>
            <w:r w:rsidR="00BF2A71">
              <w:t>cript/TypeScript</w:t>
            </w:r>
            <w:r w:rsidR="00BA0605">
              <w:t xml:space="preserve"> (np. </w:t>
            </w:r>
            <w:r w:rsidR="00EC2B04">
              <w:t>Angular</w:t>
            </w:r>
            <w:r w:rsidR="00BA0605"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F11EF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92F2B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</w:t>
            </w:r>
            <w:r w:rsidR="00DD21E8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3F5547" w:rsidRDefault="00BF11EF" w:rsidP="00BA0605">
            <w:r>
              <w:t xml:space="preserve">Zaawansowane mechanizmy </w:t>
            </w:r>
            <w:r w:rsidR="00BA0605">
              <w:t xml:space="preserve">wybranego </w:t>
            </w:r>
            <w:r>
              <w:t xml:space="preserve">frameworka </w:t>
            </w:r>
            <w:r w:rsidR="00BA0605">
              <w:t xml:space="preserve">języka </w:t>
            </w:r>
            <w:r>
              <w:t>J</w:t>
            </w:r>
            <w:r w:rsidR="00BF2A71">
              <w:t>ava</w:t>
            </w:r>
            <w:r>
              <w:t>S</w:t>
            </w:r>
            <w:r w:rsidR="00BF2A71">
              <w:t>cript/TypeScript</w:t>
            </w:r>
            <w:r>
              <w:t>.</w:t>
            </w:r>
            <w:r w:rsidR="00204C1F">
              <w:t xml:space="preserve"> P</w:t>
            </w:r>
            <w:r w:rsidR="00BF2A71">
              <w:t>rogramowanie asynchroniczne</w:t>
            </w:r>
            <w:r w:rsidR="00204C1F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7D31B3" w:rsidP="00C62D7E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</w:t>
            </w:r>
            <w:r w:rsidR="00DD21E8"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3F5547" w:rsidRDefault="00E72069" w:rsidP="00BF2A71">
            <w:r>
              <w:t xml:space="preserve">Programowanie </w:t>
            </w:r>
            <w:r w:rsidR="00BF2A71">
              <w:t>reaktywne oraz</w:t>
            </w:r>
            <w:r>
              <w:t xml:space="preserve"> </w:t>
            </w:r>
            <w:r w:rsidR="00BF2A71">
              <w:t>t</w:t>
            </w:r>
            <w:r>
              <w:t>estowanie jednostkowe oraz E2E</w:t>
            </w:r>
            <w:r w:rsidR="00686FC0">
              <w:t xml:space="preserve"> </w:t>
            </w:r>
            <w:r>
              <w:t>aplikacji zaimplementowanych w J</w:t>
            </w:r>
            <w:r w:rsidR="00BF2A71">
              <w:t>ava</w:t>
            </w:r>
            <w:r>
              <w:t>S</w:t>
            </w:r>
            <w:r w:rsidR="00FD6EDB">
              <w:t>cri</w:t>
            </w:r>
            <w:r w:rsidR="00BF2A71">
              <w:t>pt/TypeScript</w:t>
            </w:r>
            <w: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1632B" w:rsidRDefault="007D31B3" w:rsidP="006A0133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</w:t>
            </w:r>
            <w:r w:rsidR="00DD21E8"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BF11EF" w:rsidRDefault="00E72069" w:rsidP="0009239A">
            <w:r>
              <w:t xml:space="preserve">Architektura mikroserwisowa warstwy backendowej. Implementacja serwisów </w:t>
            </w:r>
            <w:r w:rsidR="00D42F58">
              <w:t xml:space="preserve">webowych (np. </w:t>
            </w:r>
            <w:r>
              <w:t>typu REST</w:t>
            </w:r>
            <w:r w:rsidR="00D42F58">
              <w:t>)</w:t>
            </w:r>
            <w:r>
              <w:t xml:space="preserve"> w języku Java.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1632B" w:rsidRDefault="007D31B3" w:rsidP="00C62D7E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</w:t>
            </w:r>
            <w:r w:rsidR="00DD21E8"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8C1C72" w:rsidP="0009239A">
            <w:pPr>
              <w:snapToGrid w:val="0"/>
              <w:spacing w:before="20" w:after="20"/>
              <w:rPr>
                <w:bCs/>
              </w:rPr>
            </w:pPr>
            <w:r>
              <w:t>Mapowanie</w:t>
            </w:r>
            <w:r w:rsidR="00E72069">
              <w:t xml:space="preserve"> obiektowo-relacyjne na przykładzie wybranego frameworka. Implementacja warstwy dostępu do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1632B" w:rsidRDefault="007D31B3" w:rsidP="00C62D7E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</w:t>
            </w:r>
            <w:r w:rsidR="00DD21E8"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Podsumowanie omawianych zagadnień. Otwarta dyskusja.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C62D7E">
            <w:pPr>
              <w:snapToGrid w:val="0"/>
              <w:spacing w:before="20" w:after="20"/>
              <w:jc w:val="center"/>
            </w:pPr>
            <w:r w:rsidRPr="00F1632B">
              <w:t>1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09239A">
            <w:pPr>
              <w:snapToGrid w:val="0"/>
              <w:spacing w:before="20" w:after="20"/>
            </w:pPr>
            <w:r w:rsidRPr="00F1632B"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7D31B3" w:rsidRDefault="007D31B3" w:rsidP="00C62D7E">
            <w:pPr>
              <w:snapToGrid w:val="0"/>
              <w:spacing w:before="20" w:after="20"/>
              <w:jc w:val="center"/>
              <w:rPr>
                <w:b/>
              </w:rPr>
            </w:pPr>
            <w:r w:rsidRPr="007D31B3">
              <w:rPr>
                <w:b/>
              </w:rPr>
              <w:t>9</w:t>
            </w:r>
          </w:p>
        </w:tc>
      </w:tr>
    </w:tbl>
    <w:p w:rsidR="00937508" w:rsidRDefault="00F7438F">
      <w:pPr>
        <w:rPr>
          <w:sz w:val="12"/>
          <w:szCs w:val="12"/>
        </w:rPr>
      </w:pPr>
      <w:r>
        <w:rPr>
          <w:sz w:val="12"/>
          <w:szCs w:val="12"/>
        </w:rPr>
        <w:t xml:space="preserve">Uwaga. </w:t>
      </w:r>
      <w:r w:rsidR="001C4BD9">
        <w:rPr>
          <w:sz w:val="12"/>
          <w:szCs w:val="12"/>
        </w:rPr>
        <w:t>Wykłady 1-5 odbywają się co tydzień. Kolejne co 2 tygodnie.</w:t>
      </w:r>
    </w:p>
    <w:p w:rsidR="00252DBF" w:rsidRDefault="00252DB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73"/>
        <w:gridCol w:w="6680"/>
        <w:gridCol w:w="1477"/>
      </w:tblGrid>
      <w:tr w:rsidR="00B92F2B" w:rsidTr="002765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EC793F" w:rsidRDefault="00B92F2B" w:rsidP="004007C8">
            <w:pPr>
              <w:pStyle w:val="Heading3"/>
              <w:snapToGrid w:val="0"/>
              <w:spacing w:before="60" w:after="20"/>
            </w:pPr>
            <w:r w:rsidRPr="00EC793F">
              <w:t xml:space="preserve">Forma zajęć </w:t>
            </w:r>
            <w:r w:rsidR="00F7438F" w:rsidRPr="00EC793F">
              <w:t>–</w:t>
            </w:r>
            <w:r w:rsidRPr="00EC793F">
              <w:t xml:space="preserve"> </w:t>
            </w:r>
            <w:r w:rsidR="004007C8">
              <w:t>laboratorium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EC793F" w:rsidRDefault="00B92F2B" w:rsidP="0027653F">
            <w:pPr>
              <w:pStyle w:val="Heading5"/>
              <w:snapToGrid w:val="0"/>
              <w:spacing w:before="60" w:after="20"/>
              <w:jc w:val="center"/>
            </w:pPr>
            <w:r w:rsidRPr="00EC793F">
              <w:t>Liczba godzin</w:t>
            </w:r>
          </w:p>
        </w:tc>
      </w:tr>
      <w:tr w:rsidR="00FF0219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305A8A" w:rsidRDefault="00FF0219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>Lab</w:t>
            </w:r>
            <w:r w:rsidRPr="00305A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E61B8F" w:rsidRDefault="00FF0219" w:rsidP="0009239A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 xml:space="preserve">Zajęcia organizacyjne. </w:t>
            </w:r>
            <w:r>
              <w:rPr>
                <w:bCs/>
              </w:rPr>
              <w:t>Wybór tematów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219" w:rsidRPr="00305A8A" w:rsidRDefault="00FF0219" w:rsidP="00514665">
            <w:pPr>
              <w:snapToGrid w:val="0"/>
              <w:spacing w:before="20" w:after="20"/>
              <w:jc w:val="center"/>
            </w:pPr>
            <w:r w:rsidRPr="00305A8A">
              <w:t>2</w:t>
            </w:r>
          </w:p>
        </w:tc>
      </w:tr>
      <w:tr w:rsidR="00FF0219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305A8A" w:rsidRDefault="00FF0219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>Lab</w:t>
            </w:r>
            <w:r w:rsidRPr="00305A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1632B" w:rsidRDefault="00FF0219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Projekt i implementacja statycznego responsywnego interfejsu webowego.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219" w:rsidRPr="00F45657" w:rsidRDefault="00FF0219" w:rsidP="00514665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FF0219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45657" w:rsidRDefault="00FF0219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Lab3-Lab4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1632B" w:rsidRDefault="00FF0219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interaktywnych formularzy webowych przy pomocy języka JavaScript/TypeScript. Mockowanie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219" w:rsidRPr="00F45657" w:rsidRDefault="00FF0219" w:rsidP="00514665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FF0219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45657" w:rsidRDefault="00FF0219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1632B" w:rsidRDefault="00FF0219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Dalsza implementacja modułów webowych wraz z testami jednostkowymi.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219" w:rsidRPr="00F45657" w:rsidRDefault="00EF59F2" w:rsidP="00514665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FF0219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45657" w:rsidRDefault="00FF0219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Lab6-Lab7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1632B" w:rsidRDefault="00FF0219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warstwy backendowej zgodnej z architekturą mikroserwisową.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219" w:rsidRPr="00F45657" w:rsidRDefault="00EF59F2" w:rsidP="00514665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FF0219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45657" w:rsidRDefault="00FF0219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Lab8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1632B" w:rsidRDefault="00FF0219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Projekt i implementacja modelu oraz dostępu do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219" w:rsidRPr="00F45657" w:rsidRDefault="00FF0219" w:rsidP="00514665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FF0219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45657" w:rsidRDefault="00FF0219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219" w:rsidRPr="00F1632B" w:rsidRDefault="00FF0219" w:rsidP="0009239A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Oddanie projektów do oceny końcowej.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219" w:rsidRPr="00F45657" w:rsidRDefault="00FF0219" w:rsidP="00514665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3A2B87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2B87" w:rsidRPr="00F1632B" w:rsidRDefault="003A2B87" w:rsidP="0027653F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2B87" w:rsidRPr="00F1632B" w:rsidRDefault="003A2B87" w:rsidP="0009239A">
            <w:pPr>
              <w:snapToGrid w:val="0"/>
              <w:spacing w:before="20" w:after="20"/>
            </w:pPr>
            <w:r w:rsidRPr="00F1632B"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B87" w:rsidRPr="00F45657" w:rsidRDefault="003A2B87" w:rsidP="00514665">
            <w:pPr>
              <w:snapToGrid w:val="0"/>
              <w:spacing w:before="20" w:after="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</w:t>
            </w:r>
          </w:p>
        </w:tc>
      </w:tr>
    </w:tbl>
    <w:p w:rsidR="00252DBF" w:rsidRPr="00F1632B" w:rsidRDefault="00252DBF"/>
    <w:p w:rsidR="002A36CC" w:rsidRDefault="002A36CC">
      <w:pPr>
        <w:rPr>
          <w:sz w:val="12"/>
          <w:szCs w:val="12"/>
        </w:rPr>
      </w:pPr>
    </w:p>
    <w:p w:rsidR="00525631" w:rsidRPr="003C37E7" w:rsidRDefault="0052563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EC793F" w:rsidRDefault="00034144" w:rsidP="008F1AD2">
            <w:pPr>
              <w:pStyle w:val="Heading3"/>
              <w:snapToGrid w:val="0"/>
              <w:spacing w:before="60" w:after="20"/>
            </w:pPr>
            <w:r w:rsidRPr="00EC793F">
              <w:t xml:space="preserve"> STOSOWANE </w:t>
            </w:r>
            <w:r w:rsidR="009A3831" w:rsidRPr="00EC793F">
              <w:t>NARZĘDZIA DYDAKTYCZNE</w:t>
            </w:r>
          </w:p>
        </w:tc>
      </w:tr>
      <w:tr w:rsidR="009A3831" w:rsidRPr="0030676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74F" w:rsidRDefault="00DC5082" w:rsidP="0080374F">
            <w:pPr>
              <w:ind w:left="719" w:hanging="719"/>
            </w:pPr>
            <w:r>
              <w:t>N</w:t>
            </w:r>
            <w:r w:rsidR="007358EE">
              <w:t>1.</w:t>
            </w:r>
            <w:r w:rsidR="00DA3C58">
              <w:t xml:space="preserve"> </w:t>
            </w:r>
            <w:r w:rsidR="00DA3C58">
              <w:tab/>
            </w:r>
            <w:r w:rsidR="0080374F" w:rsidRPr="00AA446D">
              <w:t>Wykład informacyjny</w:t>
            </w:r>
            <w:r w:rsidR="0080374F">
              <w:t xml:space="preserve"> wspierany prezentacjami multimedialnymi.</w:t>
            </w:r>
          </w:p>
          <w:p w:rsidR="0080374F" w:rsidRPr="00306766" w:rsidRDefault="00DC5082" w:rsidP="0080374F">
            <w:pPr>
              <w:ind w:left="719" w:hanging="719"/>
            </w:pPr>
            <w:r w:rsidRPr="00306766">
              <w:t>N</w:t>
            </w:r>
            <w:r w:rsidR="007358EE" w:rsidRPr="00306766">
              <w:t>2.</w:t>
            </w:r>
            <w:r w:rsidR="005637FD" w:rsidRPr="00306766">
              <w:tab/>
            </w:r>
            <w:r w:rsidR="00DA4854">
              <w:t>Gotowy s</w:t>
            </w:r>
            <w:r w:rsidR="0080374F">
              <w:t>zablon projektu oraz narzędzia służące do rozbudowy aplikacji implementowanej przez uczestników kursu.</w:t>
            </w:r>
          </w:p>
          <w:p w:rsidR="005637FD" w:rsidRPr="00306766" w:rsidRDefault="005637FD" w:rsidP="0080374F">
            <w:pPr>
              <w:ind w:left="719" w:hanging="719"/>
            </w:pPr>
            <w:r w:rsidRPr="00306766">
              <w:t>N3.</w:t>
            </w:r>
            <w:r w:rsidRPr="00306766">
              <w:tab/>
            </w:r>
            <w:r w:rsidR="0080374F">
              <w:t>Infrastruktura wspomagająca realizację zadań projektowych (wersjonowane repozytorium kodu)</w:t>
            </w:r>
            <w:r w:rsidR="004078A5">
              <w:t>.</w:t>
            </w:r>
          </w:p>
          <w:p w:rsidR="007358EE" w:rsidRDefault="005637FD" w:rsidP="0080374F">
            <w:pPr>
              <w:ind w:left="719" w:hanging="719"/>
            </w:pPr>
            <w:r>
              <w:t xml:space="preserve">N4. </w:t>
            </w:r>
            <w:r>
              <w:tab/>
            </w:r>
            <w:r w:rsidR="0080374F">
              <w:t>Strona przedmiotu używana do publikacji materiałów dydaktycznych, ogłoszeń, linków.</w:t>
            </w:r>
          </w:p>
          <w:p w:rsidR="000D3C05" w:rsidRPr="00306766" w:rsidRDefault="000D3C05" w:rsidP="000B2E6B">
            <w:pPr>
              <w:ind w:left="719" w:hanging="719"/>
            </w:pPr>
            <w:r w:rsidRPr="00BF2A71">
              <w:t xml:space="preserve">N5. </w:t>
            </w:r>
            <w:r w:rsidR="000B2E6B" w:rsidRPr="00BF2A71">
              <w:tab/>
            </w:r>
            <w:r w:rsidR="000B2E6B">
              <w:t xml:space="preserve">Otwarta rozmowa </w:t>
            </w:r>
            <w:r w:rsidR="00676D37">
              <w:t xml:space="preserve">i konsultacje </w:t>
            </w:r>
            <w:r w:rsidR="000B2E6B">
              <w:t>z doświadczonymi architektami oraz programistami, którzy projektowali i implementowali aplikacje webowe przy wykorzystaniu nowoczesnych frameworków</w:t>
            </w:r>
            <w:r w:rsidR="000B2E6B" w:rsidRPr="00306766">
              <w:t>.</w:t>
            </w:r>
          </w:p>
        </w:tc>
      </w:tr>
    </w:tbl>
    <w:p w:rsidR="008F1AD2" w:rsidRPr="00306766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2126"/>
        <w:gridCol w:w="4642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 xml:space="preserve">(F – formująca (w trakcie semestru), P – podsumowująca </w:t>
            </w:r>
            <w:r w:rsidR="00513416">
              <w:rPr>
                <w:bCs/>
              </w:rPr>
              <w:t xml:space="preserve">cząstkowa </w:t>
            </w:r>
            <w:r w:rsidR="009D49C5" w:rsidRPr="00034144">
              <w:rPr>
                <w:bCs/>
              </w:rPr>
              <w:t>(na koniec semestru)</w:t>
            </w:r>
            <w:r w:rsidR="00513416">
              <w:rPr>
                <w:bCs/>
              </w:rPr>
              <w:t>, K – końcowa (dla całej grupy kursów)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DA4854">
            <w:r w:rsidRPr="00306766">
              <w:t>F1</w:t>
            </w:r>
            <w:r w:rsidR="00931C2D" w:rsidRPr="00306766">
              <w:t xml:space="preserve"> – </w:t>
            </w:r>
            <w:r w:rsidR="00160807">
              <w:t>I</w:t>
            </w:r>
            <w:r w:rsidR="00DA4854">
              <w:t>mplementacja interaktywnego webowego interfejsu użytkownika</w:t>
            </w:r>
            <w:r w:rsidR="00F7438F">
              <w:t xml:space="preserve"> </w:t>
            </w:r>
          </w:p>
        </w:tc>
        <w:tc>
          <w:tcPr>
            <w:tcW w:w="2126" w:type="dxa"/>
          </w:tcPr>
          <w:p w:rsidR="003925C2" w:rsidRPr="00390B75" w:rsidRDefault="00931C2D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</w:tc>
        <w:tc>
          <w:tcPr>
            <w:tcW w:w="4642" w:type="dxa"/>
          </w:tcPr>
          <w:p w:rsidR="007333C4" w:rsidRPr="00390B75" w:rsidRDefault="008165A5" w:rsidP="008165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implementacji pod kątem kompletności, złożoności, realizacji wymagań funkcjonalnych oraz jakości oprogramowania. Skala tradycyjna.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DA4854">
            <w:r>
              <w:t>F2</w:t>
            </w:r>
            <w:r w:rsidR="00931C2D">
              <w:t xml:space="preserve"> – </w:t>
            </w:r>
            <w:r w:rsidR="00DA4854">
              <w:t>Implementacja warstwy backendowej</w:t>
            </w:r>
            <w:r w:rsidR="008165A5">
              <w:t xml:space="preserve"> zgodnie</w:t>
            </w:r>
            <w:r w:rsidR="00DA4854">
              <w:t xml:space="preserve"> z architekturą mikroserwisową</w:t>
            </w:r>
          </w:p>
        </w:tc>
        <w:tc>
          <w:tcPr>
            <w:tcW w:w="2126" w:type="dxa"/>
          </w:tcPr>
          <w:p w:rsidR="007333C4" w:rsidRDefault="00B62386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</w:t>
            </w:r>
          </w:p>
          <w:p w:rsidR="00931C2D" w:rsidRPr="00390B75" w:rsidRDefault="00931C2D" w:rsidP="007C72CA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7333C4" w:rsidRPr="00390B75" w:rsidRDefault="00D857BB" w:rsidP="00DA4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</w:t>
            </w:r>
            <w:r w:rsidR="00DA4854">
              <w:rPr>
                <w:sz w:val="22"/>
                <w:szCs w:val="22"/>
              </w:rPr>
              <w:t>implementacji pod kątem kompletności, złożoności, realizacji wymagań funkcjonalnych oraz jakości oprogramowania.</w:t>
            </w:r>
            <w:r w:rsidR="00F1632B">
              <w:rPr>
                <w:sz w:val="22"/>
                <w:szCs w:val="22"/>
              </w:rPr>
              <w:t xml:space="preserve"> </w:t>
            </w:r>
            <w:r w:rsidR="00184534">
              <w:rPr>
                <w:sz w:val="22"/>
                <w:szCs w:val="22"/>
              </w:rPr>
              <w:t>Skala tradycyjna.</w:t>
            </w:r>
          </w:p>
        </w:tc>
      </w:tr>
      <w:tr w:rsidR="00931C2D" w:rsidRPr="00390B75" w:rsidTr="00445A01">
        <w:tc>
          <w:tcPr>
            <w:tcW w:w="2518" w:type="dxa"/>
          </w:tcPr>
          <w:p w:rsidR="00931C2D" w:rsidRDefault="00C742CE" w:rsidP="008165A5">
            <w:r>
              <w:t>F3</w:t>
            </w:r>
            <w:r w:rsidR="00931C2D">
              <w:t xml:space="preserve"> – </w:t>
            </w:r>
            <w:r w:rsidR="008165A5">
              <w:t>Projekt i implementacja modelu oraz dostępu do danych</w:t>
            </w:r>
          </w:p>
        </w:tc>
        <w:tc>
          <w:tcPr>
            <w:tcW w:w="2126" w:type="dxa"/>
          </w:tcPr>
          <w:p w:rsidR="00931C2D" w:rsidRPr="00390B75" w:rsidRDefault="00D27633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</w:t>
            </w:r>
            <w:r w:rsidR="00884211">
              <w:rPr>
                <w:sz w:val="22"/>
                <w:szCs w:val="22"/>
              </w:rPr>
              <w:t>3</w:t>
            </w:r>
          </w:p>
        </w:tc>
        <w:tc>
          <w:tcPr>
            <w:tcW w:w="4642" w:type="dxa"/>
          </w:tcPr>
          <w:p w:rsidR="00931C2D" w:rsidRPr="00390B75" w:rsidRDefault="008165A5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implementacji pod kątem kompletności, złożoności, realizacji wymagań funkcjonalnych oraz jakości oprogramowania. Skala tradycyjna.</w:t>
            </w:r>
          </w:p>
        </w:tc>
      </w:tr>
      <w:tr w:rsidR="00513416" w:rsidRPr="00390B75" w:rsidTr="00445A01">
        <w:tc>
          <w:tcPr>
            <w:tcW w:w="2518" w:type="dxa"/>
          </w:tcPr>
          <w:p w:rsidR="00513416" w:rsidRDefault="00513416" w:rsidP="008165A5">
            <w:r>
              <w:t>F4 – Prezentacja końcowa projektu</w:t>
            </w:r>
          </w:p>
        </w:tc>
        <w:tc>
          <w:tcPr>
            <w:tcW w:w="2126" w:type="dxa"/>
          </w:tcPr>
          <w:p w:rsidR="00513416" w:rsidRDefault="00513416" w:rsidP="00B92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</w:t>
            </w:r>
          </w:p>
          <w:p w:rsidR="00513416" w:rsidRDefault="00513416" w:rsidP="00B92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PEK_U02,</w:t>
            </w:r>
          </w:p>
          <w:p w:rsidR="00513416" w:rsidRPr="00390B75" w:rsidRDefault="00513416" w:rsidP="00B92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PEK_U03</w:t>
            </w:r>
          </w:p>
        </w:tc>
        <w:tc>
          <w:tcPr>
            <w:tcW w:w="4642" w:type="dxa"/>
          </w:tcPr>
          <w:p w:rsidR="00513416" w:rsidRPr="00390B75" w:rsidRDefault="00513416" w:rsidP="00B92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implementacji całego systemu pod kątem kompletności, złożoności, realizacji wymagań funkcjonalnych oraz jakości oprogramowania. Skala tradycyjna.</w:t>
            </w:r>
          </w:p>
        </w:tc>
      </w:tr>
      <w:tr w:rsidR="00513416" w:rsidRPr="00390B75" w:rsidTr="00445A01">
        <w:tc>
          <w:tcPr>
            <w:tcW w:w="2518" w:type="dxa"/>
          </w:tcPr>
          <w:p w:rsidR="00513416" w:rsidRDefault="00FC1D1E" w:rsidP="00D4046F">
            <w:r>
              <w:t>P1</w:t>
            </w:r>
            <w:r w:rsidR="00513416">
              <w:t xml:space="preserve"> – ocena końcowa z </w:t>
            </w:r>
            <w:r w:rsidR="00D4046F">
              <w:t>laboratorium</w:t>
            </w:r>
          </w:p>
        </w:tc>
        <w:tc>
          <w:tcPr>
            <w:tcW w:w="2126" w:type="dxa"/>
          </w:tcPr>
          <w:p w:rsidR="00513416" w:rsidRDefault="00513416" w:rsidP="005134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</w:t>
            </w:r>
          </w:p>
          <w:p w:rsidR="00513416" w:rsidRDefault="00513416" w:rsidP="005134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PEK_U02,</w:t>
            </w:r>
          </w:p>
          <w:p w:rsidR="00513416" w:rsidRDefault="00513416" w:rsidP="00E36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PEK_U03</w:t>
            </w:r>
          </w:p>
        </w:tc>
        <w:tc>
          <w:tcPr>
            <w:tcW w:w="4642" w:type="dxa"/>
          </w:tcPr>
          <w:p w:rsidR="00513416" w:rsidRDefault="00513416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wyznaczona częściowo z ocen formujących F1…F4 jako średnia ważona:</w:t>
            </w:r>
          </w:p>
          <w:p w:rsidR="00513416" w:rsidRDefault="00AD1883" w:rsidP="00C742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  <w:r w:rsidR="006A0124">
              <w:rPr>
                <w:sz w:val="22"/>
                <w:szCs w:val="22"/>
              </w:rPr>
              <w:t xml:space="preserve"> * F1 + 0,</w:t>
            </w:r>
            <w:r>
              <w:rPr>
                <w:sz w:val="22"/>
                <w:szCs w:val="22"/>
              </w:rPr>
              <w:t>25</w:t>
            </w:r>
            <w:r w:rsidR="006A0124">
              <w:rPr>
                <w:sz w:val="22"/>
                <w:szCs w:val="22"/>
              </w:rPr>
              <w:t xml:space="preserve"> * F2 + 0,2</w:t>
            </w:r>
            <w:r>
              <w:rPr>
                <w:sz w:val="22"/>
                <w:szCs w:val="22"/>
              </w:rPr>
              <w:t>5</w:t>
            </w:r>
            <w:r w:rsidR="00513416">
              <w:rPr>
                <w:sz w:val="22"/>
                <w:szCs w:val="22"/>
              </w:rPr>
              <w:t xml:space="preserve"> * F3 + 0</w:t>
            </w:r>
            <w:r w:rsidR="006A0124">
              <w:rPr>
                <w:sz w:val="22"/>
                <w:szCs w:val="22"/>
              </w:rPr>
              <w:t>,</w:t>
            </w:r>
            <w:r w:rsidR="007C48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="00513416">
              <w:rPr>
                <w:sz w:val="22"/>
                <w:szCs w:val="22"/>
              </w:rPr>
              <w:t xml:space="preserve"> * F4</w:t>
            </w:r>
          </w:p>
        </w:tc>
      </w:tr>
      <w:tr w:rsidR="00FC1D1E" w:rsidRPr="00390B75" w:rsidTr="00445A01">
        <w:tc>
          <w:tcPr>
            <w:tcW w:w="2518" w:type="dxa"/>
          </w:tcPr>
          <w:p w:rsidR="00FC1D1E" w:rsidRDefault="00FC1D1E" w:rsidP="003C32DC">
            <w:r>
              <w:t>P2 – ocena końcowa z wykładu</w:t>
            </w:r>
          </w:p>
        </w:tc>
        <w:tc>
          <w:tcPr>
            <w:tcW w:w="2126" w:type="dxa"/>
          </w:tcPr>
          <w:p w:rsidR="00FC1D1E" w:rsidRPr="009D5305" w:rsidRDefault="00FC1D1E" w:rsidP="003C32DC">
            <w:pPr>
              <w:rPr>
                <w:sz w:val="22"/>
                <w:szCs w:val="22"/>
              </w:rPr>
            </w:pPr>
            <w:r w:rsidRPr="009D5305">
              <w:rPr>
                <w:sz w:val="22"/>
                <w:szCs w:val="22"/>
              </w:rPr>
              <w:t>PEK_W01,</w:t>
            </w:r>
          </w:p>
          <w:p w:rsidR="00FC1D1E" w:rsidRPr="009D5305" w:rsidRDefault="00FC1D1E" w:rsidP="003C32DC">
            <w:pPr>
              <w:rPr>
                <w:sz w:val="22"/>
                <w:szCs w:val="22"/>
              </w:rPr>
            </w:pPr>
            <w:r w:rsidRPr="009D5305">
              <w:rPr>
                <w:sz w:val="22"/>
                <w:szCs w:val="22"/>
              </w:rPr>
              <w:t>PEK_W02,</w:t>
            </w:r>
          </w:p>
          <w:p w:rsidR="00FC1D1E" w:rsidRPr="00D27633" w:rsidRDefault="00FC1D1E" w:rsidP="003C32DC">
            <w:r w:rsidRPr="009D5305">
              <w:rPr>
                <w:sz w:val="22"/>
                <w:szCs w:val="22"/>
              </w:rPr>
              <w:t>PEK_W03</w:t>
            </w:r>
          </w:p>
        </w:tc>
        <w:tc>
          <w:tcPr>
            <w:tcW w:w="4642" w:type="dxa"/>
          </w:tcPr>
          <w:p w:rsidR="00FC1D1E" w:rsidRPr="00390B75" w:rsidRDefault="009D5305" w:rsidP="003C32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971E03">
              <w:rPr>
                <w:rFonts w:cs="Tahoma"/>
                <w:sz w:val="22"/>
                <w:szCs w:val="22"/>
              </w:rPr>
              <w:t>est pisemny sprawdzający wiedzę</w:t>
            </w:r>
            <w:r w:rsidR="00971E03">
              <w:rPr>
                <w:rFonts w:cs="Tahoma"/>
                <w:sz w:val="22"/>
                <w:szCs w:val="22"/>
              </w:rPr>
              <w:br/>
            </w:r>
            <w:r w:rsidR="00FC1D1E">
              <w:rPr>
                <w:rFonts w:cs="Tahoma"/>
                <w:sz w:val="22"/>
                <w:szCs w:val="22"/>
              </w:rPr>
              <w:t>i umiejętności z zakresu wykładu. Z testu przyznawana jest ocena pozytywna, jeżeli student zdobędzie przynajmniej 50% maksymalnej liczby punktów. Następnie ocena jest zwi</w:t>
            </w:r>
            <w:r w:rsidR="0056136F">
              <w:rPr>
                <w:rFonts w:cs="Tahoma"/>
                <w:sz w:val="22"/>
                <w:szCs w:val="22"/>
              </w:rPr>
              <w:t>ększana co 10% (wyjątek: [90%-94</w:t>
            </w:r>
            <w:r w:rsidR="00FC1D1E">
              <w:rPr>
                <w:rFonts w:cs="Tahoma"/>
                <w:sz w:val="22"/>
                <w:szCs w:val="22"/>
              </w:rPr>
              <w:t xml:space="preserve">%] </w:t>
            </w:r>
            <w:r w:rsidR="00FC1D1E" w:rsidRPr="0056159D">
              <w:rPr>
                <w:rFonts w:cs="Tahoma"/>
                <w:sz w:val="22"/>
                <w:szCs w:val="22"/>
              </w:rPr>
              <w:sym w:font="Wingdings" w:char="F0E0"/>
            </w:r>
            <w:r w:rsidR="0056136F">
              <w:rPr>
                <w:rFonts w:cs="Tahoma"/>
                <w:sz w:val="22"/>
                <w:szCs w:val="22"/>
              </w:rPr>
              <w:t xml:space="preserve"> 5.0, &gt; 94</w:t>
            </w:r>
            <w:r w:rsidR="00FC1D1E">
              <w:rPr>
                <w:rFonts w:cs="Tahoma"/>
                <w:sz w:val="22"/>
                <w:szCs w:val="22"/>
              </w:rPr>
              <w:t xml:space="preserve">% </w:t>
            </w:r>
            <w:r w:rsidR="00FC1D1E" w:rsidRPr="0056159D">
              <w:rPr>
                <w:rFonts w:cs="Tahoma"/>
                <w:sz w:val="22"/>
                <w:szCs w:val="22"/>
              </w:rPr>
              <w:sym w:font="Wingdings" w:char="F0E0"/>
            </w:r>
            <w:r w:rsidR="00FC1D1E">
              <w:rPr>
                <w:rFonts w:cs="Tahoma"/>
                <w:sz w:val="22"/>
                <w:szCs w:val="22"/>
              </w:rPr>
              <w:t xml:space="preserve"> 5.5)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DC5370" w:rsidTr="00484F8A">
        <w:trPr>
          <w:trHeight w:val="11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7789" w:rsidRPr="00FC612C" w:rsidRDefault="002B5912" w:rsidP="00FC612C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137291" w:rsidRPr="00137291" w:rsidRDefault="00137291" w:rsidP="00137291">
            <w:pPr>
              <w:pStyle w:val="ListParagraph"/>
              <w:numPr>
                <w:ilvl w:val="0"/>
                <w:numId w:val="17"/>
              </w:numPr>
              <w:ind w:left="577" w:hanging="567"/>
            </w:pPr>
            <w:r w:rsidRPr="00137291">
              <w:t xml:space="preserve">Strona projektu OASP: </w:t>
            </w:r>
            <w:hyperlink r:id="rId8" w:history="1">
              <w:r w:rsidRPr="00137291">
                <w:rPr>
                  <w:rStyle w:val="Hyperlink"/>
                </w:rPr>
                <w:t>https://oasp.github.io/</w:t>
              </w:r>
            </w:hyperlink>
          </w:p>
          <w:p w:rsidR="00137291" w:rsidRPr="00137291" w:rsidRDefault="001A7E7E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Douglas Crockford:</w:t>
            </w:r>
            <w:r w:rsidR="00137291" w:rsidRPr="00137291">
              <w:rPr>
                <w:lang w:val="en-US"/>
              </w:rPr>
              <w:t xml:space="preserve"> JavaScript: The Good Parts</w:t>
            </w:r>
            <w:r>
              <w:rPr>
                <w:lang w:val="en-US"/>
              </w:rPr>
              <w:t>, O’Reilly Media</w:t>
            </w:r>
          </w:p>
          <w:p w:rsidR="00137291" w:rsidRPr="00BA1E31" w:rsidRDefault="000E7A5E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 w:rsidRPr="00BA1E31">
              <w:rPr>
                <w:lang w:val="en-US"/>
              </w:rPr>
              <w:t>Stoyan Stefanov:</w:t>
            </w:r>
            <w:r w:rsidR="00137291" w:rsidRPr="00BA1E31">
              <w:rPr>
                <w:lang w:val="en-US"/>
              </w:rPr>
              <w:t xml:space="preserve"> JavaScript Patterns</w:t>
            </w:r>
            <w:r w:rsidRPr="00BA1E31">
              <w:rPr>
                <w:lang w:val="en-US"/>
              </w:rPr>
              <w:t>, O’Reilly Media</w:t>
            </w:r>
          </w:p>
          <w:p w:rsidR="00137291" w:rsidRPr="00137291" w:rsidRDefault="00137291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 w:rsidRPr="00137291">
              <w:rPr>
                <w:lang w:val="en-US"/>
              </w:rPr>
              <w:t>Pawe</w:t>
            </w:r>
            <w:r w:rsidR="003A2B6A">
              <w:rPr>
                <w:lang w:val="en-US"/>
              </w:rPr>
              <w:t>l Kozlowski, Peter Bacon Darwin:</w:t>
            </w:r>
            <w:r w:rsidRPr="00137291">
              <w:rPr>
                <w:lang w:val="en-US"/>
              </w:rPr>
              <w:t xml:space="preserve"> Mastering Web Application Development with AngularJS</w:t>
            </w:r>
            <w:r w:rsidR="003A2B6A">
              <w:rPr>
                <w:lang w:val="en-US"/>
              </w:rPr>
              <w:t xml:space="preserve">, </w:t>
            </w:r>
            <w:r w:rsidR="00496AEB">
              <w:rPr>
                <w:lang w:val="en-US"/>
              </w:rPr>
              <w:t>Packt</w:t>
            </w:r>
          </w:p>
          <w:p w:rsidR="00137291" w:rsidRPr="00137291" w:rsidRDefault="00137291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 w:rsidRPr="00137291">
              <w:rPr>
                <w:lang w:val="en-US"/>
              </w:rPr>
              <w:t>Amuthan G, Spring MVC: Beginner’s Guide</w:t>
            </w:r>
            <w:r w:rsidR="003A2B6A">
              <w:rPr>
                <w:lang w:val="en-US"/>
              </w:rPr>
              <w:t>, Packt</w:t>
            </w:r>
          </w:p>
          <w:p w:rsidR="00137291" w:rsidRPr="00FE794A" w:rsidRDefault="00FE794A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 w:rsidRPr="00FE794A">
              <w:rPr>
                <w:lang w:val="en-US"/>
              </w:rPr>
              <w:t>Craig Walls:</w:t>
            </w:r>
            <w:r w:rsidR="00137291" w:rsidRPr="00FE794A">
              <w:rPr>
                <w:lang w:val="en-US"/>
              </w:rPr>
              <w:t xml:space="preserve"> Spring in Action</w:t>
            </w:r>
            <w:r w:rsidR="00EA5668" w:rsidRPr="00FE794A">
              <w:rPr>
                <w:lang w:val="en-US"/>
              </w:rPr>
              <w:t>, Manning</w:t>
            </w:r>
          </w:p>
          <w:p w:rsidR="00137291" w:rsidRDefault="00EA5668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Mike Keith,</w:t>
            </w:r>
            <w:r w:rsidR="00137291" w:rsidRPr="00137291">
              <w:rPr>
                <w:lang w:val="en-US"/>
              </w:rPr>
              <w:t xml:space="preserve"> Meerick Schincariol, Pro JPA 2</w:t>
            </w:r>
            <w:r>
              <w:rPr>
                <w:lang w:val="en-US"/>
              </w:rPr>
              <w:t>, Apress</w:t>
            </w:r>
          </w:p>
          <w:p w:rsidR="00EA5668" w:rsidRDefault="00EA5668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Sam Newman, Building Microservices, O’Reilly</w:t>
            </w:r>
            <w:r w:rsidR="00BA1E31">
              <w:rPr>
                <w:lang w:val="en-US"/>
              </w:rPr>
              <w:t xml:space="preserve"> Media</w:t>
            </w:r>
          </w:p>
          <w:p w:rsidR="00BF2A71" w:rsidRDefault="00BF2A71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Yakov Fain, Anton Moiseev, Angular 2 Development with TypeScript, Manning</w:t>
            </w:r>
          </w:p>
          <w:p w:rsidR="00BF2A71" w:rsidRPr="00137291" w:rsidRDefault="00BF2A71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Nathan Rozentals, Mastering TypeScript, Packt</w:t>
            </w:r>
          </w:p>
          <w:p w:rsidR="00884A5D" w:rsidRPr="00137291" w:rsidRDefault="00884A5D">
            <w:pPr>
              <w:rPr>
                <w:lang w:val="en-US"/>
              </w:rPr>
            </w:pPr>
          </w:p>
          <w:p w:rsidR="002B5912" w:rsidRPr="00137291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137291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137291" w:rsidRPr="00137291" w:rsidRDefault="00137291" w:rsidP="00137291">
            <w:pPr>
              <w:pStyle w:val="ListParagraph"/>
              <w:numPr>
                <w:ilvl w:val="0"/>
                <w:numId w:val="18"/>
              </w:numPr>
              <w:ind w:left="577" w:hanging="567"/>
              <w:rPr>
                <w:lang w:val="en-US"/>
              </w:rPr>
            </w:pPr>
            <w:r w:rsidRPr="00137291">
              <w:rPr>
                <w:lang w:val="en-US"/>
              </w:rPr>
              <w:t xml:space="preserve">Christian </w:t>
            </w:r>
            <w:r w:rsidR="00252D95">
              <w:rPr>
                <w:lang w:val="en-US"/>
              </w:rPr>
              <w:t>Bauer, Gavin King, Gary Gregory:</w:t>
            </w:r>
            <w:r w:rsidRPr="00137291">
              <w:rPr>
                <w:lang w:val="en-US"/>
              </w:rPr>
              <w:t xml:space="preserve"> Java Persistence with Hibernate</w:t>
            </w:r>
            <w:r w:rsidR="00252D95">
              <w:rPr>
                <w:lang w:val="en-US"/>
              </w:rPr>
              <w:t>, Manning</w:t>
            </w:r>
          </w:p>
          <w:p w:rsidR="002B5912" w:rsidRDefault="00252D95" w:rsidP="00137291">
            <w:pPr>
              <w:pStyle w:val="ListParagraph"/>
              <w:numPr>
                <w:ilvl w:val="0"/>
                <w:numId w:val="18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Addy Osmani:</w:t>
            </w:r>
            <w:r w:rsidR="00137291" w:rsidRPr="00137291">
              <w:rPr>
                <w:lang w:val="en-US"/>
              </w:rPr>
              <w:t xml:space="preserve"> Learning JavaScript Design Patterns</w:t>
            </w:r>
            <w:r>
              <w:rPr>
                <w:lang w:val="en-US"/>
              </w:rPr>
              <w:t>, O’Reilly Media</w:t>
            </w:r>
          </w:p>
          <w:p w:rsidR="00A22984" w:rsidRDefault="00A22984" w:rsidP="00137291">
            <w:pPr>
              <w:pStyle w:val="ListParagraph"/>
              <w:numPr>
                <w:ilvl w:val="0"/>
                <w:numId w:val="18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Stoyan Stefanov, React: Up &amp; Running. Building Web Applications</w:t>
            </w:r>
            <w:r w:rsidR="009025DE">
              <w:rPr>
                <w:lang w:val="en-US"/>
              </w:rPr>
              <w:t>, O’Reilly Media</w:t>
            </w:r>
          </w:p>
          <w:p w:rsidR="00282166" w:rsidRPr="00137291" w:rsidRDefault="00282166" w:rsidP="00137291">
            <w:pPr>
              <w:pStyle w:val="ListParagraph"/>
              <w:numPr>
                <w:ilvl w:val="0"/>
                <w:numId w:val="18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Jeff Linwood, Dave Minter: Beginning Hibernate</w:t>
            </w:r>
            <w:r w:rsidR="006B79A0">
              <w:rPr>
                <w:lang w:val="en-US"/>
              </w:rPr>
              <w:t>, Apress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6F2EE9" w:rsidP="00262C50">
            <w:pPr>
              <w:snapToGrid w:val="0"/>
              <w:rPr>
                <w:b/>
                <w:bCs/>
              </w:rPr>
            </w:pPr>
            <w:r w:rsidRPr="00556B4E">
              <w:rPr>
                <w:b/>
                <w:bCs/>
              </w:rPr>
              <w:t>Lech Madeyski, Lech.Madeyski@pwr.edu.pl</w:t>
            </w:r>
          </w:p>
        </w:tc>
      </w:tr>
    </w:tbl>
    <w:p w:rsidR="00D552A5" w:rsidRPr="00813723" w:rsidRDefault="00D552A5">
      <w:pPr>
        <w:sectPr w:rsidR="00D552A5" w:rsidRPr="00813723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Heading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2B69F3" w:rsidP="005C16CA">
      <w:pPr>
        <w:pStyle w:val="Heading3"/>
      </w:pPr>
      <w:r>
        <w:t>Projekt</w:t>
      </w:r>
      <w:r w:rsidR="006310B9">
        <w:t xml:space="preserve"> i Implementacja </w:t>
      </w:r>
      <w:r w:rsidR="000B5315">
        <w:t>Systemów</w:t>
      </w:r>
      <w:r w:rsidR="006310B9">
        <w:t xml:space="preserve"> Webowych</w:t>
      </w:r>
    </w:p>
    <w:p w:rsidR="005C16CA" w:rsidRPr="007358EE" w:rsidRDefault="009E23F5" w:rsidP="005C16CA">
      <w:pPr>
        <w:pStyle w:val="Heading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1E39A1" w:rsidRPr="001E39A1">
        <w:t>Informatyka</w:t>
      </w:r>
    </w:p>
    <w:p w:rsidR="00D552A5" w:rsidRPr="007358EE" w:rsidRDefault="009E431C" w:rsidP="005C16CA">
      <w:pPr>
        <w:pStyle w:val="Heading3"/>
        <w:rPr>
          <w:b w:val="0"/>
        </w:rPr>
      </w:pPr>
      <w:r w:rsidRPr="007358EE">
        <w:rPr>
          <w:b w:val="0"/>
        </w:rPr>
        <w:t xml:space="preserve">I SPECJALNOŚCI </w:t>
      </w:r>
      <w:r w:rsidR="00A54A69" w:rsidRPr="00A54A69">
        <w:t>Inżynieria Oprogramowania</w:t>
      </w:r>
    </w:p>
    <w:p w:rsidR="00D552A5" w:rsidRDefault="00D552A5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56"/>
        <w:gridCol w:w="3544"/>
        <w:gridCol w:w="1559"/>
        <w:gridCol w:w="1559"/>
        <w:gridCol w:w="1843"/>
      </w:tblGrid>
      <w:tr w:rsidR="00D81453" w:rsidRPr="00F327C5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7358EE">
            <w:pPr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Odniesienie przedmiotowego efektu do efektów kształcenia zdefiniowanych dla kierunku studiów </w:t>
            </w:r>
            <w:r w:rsidR="007358EE" w:rsidRPr="00F327C5">
              <w:rPr>
                <w:b/>
                <w:bCs/>
                <w:sz w:val="18"/>
                <w:szCs w:val="18"/>
              </w:rPr>
              <w:t>i specjalności (o ile dotyczy)</w:t>
            </w:r>
            <w:r w:rsidR="003810E9" w:rsidRPr="00F327C5">
              <w:rPr>
                <w:b/>
                <w:bCs/>
                <w:sz w:val="18"/>
                <w:szCs w:val="18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Cele przedmiotu**</w:t>
            </w:r>
            <w:r w:rsidR="003810E9" w:rsidRPr="00F327C5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Treści programowe**</w:t>
            </w:r>
            <w:r w:rsidR="003810E9" w:rsidRPr="00F327C5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Pr="00F327C5" w:rsidRDefault="00D81453" w:rsidP="00330D5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Numer </w:t>
            </w:r>
          </w:p>
          <w:p w:rsidR="00D81453" w:rsidRPr="00F327C5" w:rsidRDefault="00D81453" w:rsidP="00330D5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narzędzia dydaktycznego**</w:t>
            </w:r>
            <w:r w:rsidR="003810E9" w:rsidRPr="00F327C5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B3583E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1E39A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bookmarkStart w:id="0" w:name="_GoBack" w:colFirst="0" w:colLast="4"/>
            <w:r w:rsidRPr="00F327C5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CA7CD7" w:rsidRDefault="00B3583E" w:rsidP="003013A2">
            <w:pPr>
              <w:snapToGri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51466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Wy1, Wy7, Wy9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B3583E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CA7CD7" w:rsidRDefault="00B3583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1,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51466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Wy2-Wy6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B3583E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CA7CD7" w:rsidRDefault="00B3583E" w:rsidP="008011DB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1,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51466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Wy8, Wy9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B3583E" w:rsidRPr="00F327C5" w:rsidTr="00D27633">
        <w:trPr>
          <w:trHeight w:val="13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28226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CA7CD7" w:rsidRDefault="00B3583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51466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Lab1-Lab5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N2, N3, N5</w:t>
            </w:r>
          </w:p>
        </w:tc>
      </w:tr>
      <w:tr w:rsidR="00B3583E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CA7CD7" w:rsidRDefault="00B3583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51466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Lab6-Lab7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583E" w:rsidRPr="00F327C5" w:rsidRDefault="00B3583E" w:rsidP="00F1632B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N2</w:t>
            </w:r>
            <w:r>
              <w:rPr>
                <w:sz w:val="18"/>
                <w:szCs w:val="18"/>
              </w:rPr>
              <w:t>, N3, N5</w:t>
            </w:r>
          </w:p>
        </w:tc>
      </w:tr>
      <w:tr w:rsidR="00B3583E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CA7CD7" w:rsidRDefault="00B3583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83E" w:rsidRPr="00F327C5" w:rsidRDefault="00B3583E" w:rsidP="0051466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583E" w:rsidRPr="00F327C5" w:rsidRDefault="00B3583E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N2</w:t>
            </w:r>
            <w:r>
              <w:rPr>
                <w:sz w:val="18"/>
                <w:szCs w:val="18"/>
              </w:rPr>
              <w:t>, N3, N5</w:t>
            </w:r>
          </w:p>
        </w:tc>
      </w:tr>
      <w:bookmarkEnd w:id="0"/>
    </w:tbl>
    <w:p w:rsidR="003D0858" w:rsidRDefault="003D0858" w:rsidP="00F4058A">
      <w:pPr>
        <w:pStyle w:val="Footer"/>
        <w:tabs>
          <w:tab w:val="clear" w:pos="4536"/>
          <w:tab w:val="clear" w:pos="9072"/>
        </w:tabs>
      </w:pPr>
    </w:p>
    <w:p w:rsidR="007358EE" w:rsidRDefault="00E646A1" w:rsidP="00F4058A">
      <w:pPr>
        <w:pStyle w:val="Footer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Footer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p w:rsidR="001E39A1" w:rsidRDefault="001E39A1" w:rsidP="001E39A1">
      <w:pPr>
        <w:pStyle w:val="Footer"/>
        <w:tabs>
          <w:tab w:val="clear" w:pos="4536"/>
          <w:tab w:val="clear" w:pos="9072"/>
        </w:tabs>
      </w:pPr>
    </w:p>
    <w:p w:rsidR="00753F0A" w:rsidRDefault="00753F0A" w:rsidP="00621025">
      <w:pPr>
        <w:autoSpaceDE w:val="0"/>
        <w:autoSpaceDN w:val="0"/>
        <w:adjustRightInd w:val="0"/>
        <w:rPr>
          <w:rFonts w:ascii="Calibri" w:hAnsi="Calibri" w:cs="Calibri"/>
          <w:color w:val="000000"/>
          <w:sz w:val="19"/>
          <w:szCs w:val="19"/>
        </w:rPr>
      </w:pPr>
    </w:p>
    <w:sectPr w:rsidR="00753F0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319" w:rsidRDefault="00824319">
      <w:r>
        <w:separator/>
      </w:r>
    </w:p>
  </w:endnote>
  <w:endnote w:type="continuationSeparator" w:id="0">
    <w:p w:rsidR="00824319" w:rsidRDefault="00824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F14" w:rsidRDefault="00CE2E10">
    <w:pPr>
      <w:pStyle w:val="Footer"/>
      <w:ind w:right="360"/>
    </w:pPr>
    <w:r w:rsidRPr="00CE2E1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5C6F14" w:rsidRDefault="00CE2E10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 w:rsidR="005C6F14"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 w:rsidR="000B5315">
                  <w:rPr>
                    <w:rStyle w:val="PageNumber"/>
                    <w:noProof/>
                  </w:rPr>
                  <w:t>4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F14" w:rsidRDefault="005C6F1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319" w:rsidRDefault="00824319">
      <w:r>
        <w:separator/>
      </w:r>
    </w:p>
  </w:footnote>
  <w:footnote w:type="continuationSeparator" w:id="0">
    <w:p w:rsidR="00824319" w:rsidRDefault="00824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80203B"/>
    <w:multiLevelType w:val="hybridMultilevel"/>
    <w:tmpl w:val="623AA6BE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4E2280"/>
    <w:multiLevelType w:val="hybridMultilevel"/>
    <w:tmpl w:val="FD485F22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680"/>
  <w:hyphenationZone w:val="425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D53FB"/>
    <w:rsid w:val="00003F4E"/>
    <w:rsid w:val="00013CF7"/>
    <w:rsid w:val="00014640"/>
    <w:rsid w:val="000156A0"/>
    <w:rsid w:val="00031DD9"/>
    <w:rsid w:val="00034144"/>
    <w:rsid w:val="00041381"/>
    <w:rsid w:val="00054669"/>
    <w:rsid w:val="00067B47"/>
    <w:rsid w:val="000757F3"/>
    <w:rsid w:val="000777D7"/>
    <w:rsid w:val="00084262"/>
    <w:rsid w:val="0009239A"/>
    <w:rsid w:val="00092665"/>
    <w:rsid w:val="00095840"/>
    <w:rsid w:val="000A0315"/>
    <w:rsid w:val="000A2D82"/>
    <w:rsid w:val="000A4E2C"/>
    <w:rsid w:val="000A754B"/>
    <w:rsid w:val="000B2E6B"/>
    <w:rsid w:val="000B2EDD"/>
    <w:rsid w:val="000B5315"/>
    <w:rsid w:val="000C4EEA"/>
    <w:rsid w:val="000D2204"/>
    <w:rsid w:val="000D3C05"/>
    <w:rsid w:val="000D6813"/>
    <w:rsid w:val="000E27E8"/>
    <w:rsid w:val="000E3460"/>
    <w:rsid w:val="000E365C"/>
    <w:rsid w:val="000E7A5E"/>
    <w:rsid w:val="000F3A10"/>
    <w:rsid w:val="000F6F1B"/>
    <w:rsid w:val="000F7F85"/>
    <w:rsid w:val="0010677A"/>
    <w:rsid w:val="00112BB5"/>
    <w:rsid w:val="00121FE8"/>
    <w:rsid w:val="00126B93"/>
    <w:rsid w:val="00137291"/>
    <w:rsid w:val="00143F37"/>
    <w:rsid w:val="00160807"/>
    <w:rsid w:val="0016135A"/>
    <w:rsid w:val="00161417"/>
    <w:rsid w:val="00167B45"/>
    <w:rsid w:val="00184534"/>
    <w:rsid w:val="00193412"/>
    <w:rsid w:val="00194555"/>
    <w:rsid w:val="00195696"/>
    <w:rsid w:val="00195F9F"/>
    <w:rsid w:val="001A0284"/>
    <w:rsid w:val="001A43C0"/>
    <w:rsid w:val="001A7E7E"/>
    <w:rsid w:val="001B6B2D"/>
    <w:rsid w:val="001C39F6"/>
    <w:rsid w:val="001C432C"/>
    <w:rsid w:val="001C4BD9"/>
    <w:rsid w:val="001C553A"/>
    <w:rsid w:val="001D1D4A"/>
    <w:rsid w:val="001D58E2"/>
    <w:rsid w:val="001E0D88"/>
    <w:rsid w:val="001E39A1"/>
    <w:rsid w:val="001E6523"/>
    <w:rsid w:val="001F2F60"/>
    <w:rsid w:val="00204C1F"/>
    <w:rsid w:val="00210B1A"/>
    <w:rsid w:val="00216C3F"/>
    <w:rsid w:val="00221A54"/>
    <w:rsid w:val="0022369B"/>
    <w:rsid w:val="0023230F"/>
    <w:rsid w:val="00236A6A"/>
    <w:rsid w:val="00247283"/>
    <w:rsid w:val="00250319"/>
    <w:rsid w:val="00252D95"/>
    <w:rsid w:val="00252DBF"/>
    <w:rsid w:val="00262C50"/>
    <w:rsid w:val="002644BF"/>
    <w:rsid w:val="00271086"/>
    <w:rsid w:val="0027653F"/>
    <w:rsid w:val="00277989"/>
    <w:rsid w:val="00282166"/>
    <w:rsid w:val="00282260"/>
    <w:rsid w:val="00292BFC"/>
    <w:rsid w:val="002933AC"/>
    <w:rsid w:val="002A3239"/>
    <w:rsid w:val="002A358C"/>
    <w:rsid w:val="002A36CC"/>
    <w:rsid w:val="002A47CD"/>
    <w:rsid w:val="002B2B29"/>
    <w:rsid w:val="002B5912"/>
    <w:rsid w:val="002B69F3"/>
    <w:rsid w:val="002C13D6"/>
    <w:rsid w:val="002C4A38"/>
    <w:rsid w:val="002D7FF3"/>
    <w:rsid w:val="002E286E"/>
    <w:rsid w:val="003013A2"/>
    <w:rsid w:val="00306766"/>
    <w:rsid w:val="00315038"/>
    <w:rsid w:val="00316E52"/>
    <w:rsid w:val="00324469"/>
    <w:rsid w:val="00330D51"/>
    <w:rsid w:val="003325BF"/>
    <w:rsid w:val="0033626A"/>
    <w:rsid w:val="00336E4D"/>
    <w:rsid w:val="00357105"/>
    <w:rsid w:val="00361AB9"/>
    <w:rsid w:val="003678E9"/>
    <w:rsid w:val="003810E9"/>
    <w:rsid w:val="00383128"/>
    <w:rsid w:val="0038332E"/>
    <w:rsid w:val="00390B75"/>
    <w:rsid w:val="003925C2"/>
    <w:rsid w:val="00394DAC"/>
    <w:rsid w:val="003A1823"/>
    <w:rsid w:val="003A2B6A"/>
    <w:rsid w:val="003A2B87"/>
    <w:rsid w:val="003A2C5B"/>
    <w:rsid w:val="003A7465"/>
    <w:rsid w:val="003B0A30"/>
    <w:rsid w:val="003C33A9"/>
    <w:rsid w:val="003C37E7"/>
    <w:rsid w:val="003C650C"/>
    <w:rsid w:val="003D0858"/>
    <w:rsid w:val="003D1AB4"/>
    <w:rsid w:val="003E3207"/>
    <w:rsid w:val="003F183E"/>
    <w:rsid w:val="003F5547"/>
    <w:rsid w:val="003F5F77"/>
    <w:rsid w:val="004007C8"/>
    <w:rsid w:val="004078A5"/>
    <w:rsid w:val="00407B87"/>
    <w:rsid w:val="0042391D"/>
    <w:rsid w:val="00433F5C"/>
    <w:rsid w:val="00434D81"/>
    <w:rsid w:val="004427BE"/>
    <w:rsid w:val="00444BF8"/>
    <w:rsid w:val="00445A01"/>
    <w:rsid w:val="00446A8C"/>
    <w:rsid w:val="00457F79"/>
    <w:rsid w:val="00476124"/>
    <w:rsid w:val="00476DF4"/>
    <w:rsid w:val="00477042"/>
    <w:rsid w:val="00480AC6"/>
    <w:rsid w:val="00484F8A"/>
    <w:rsid w:val="00487489"/>
    <w:rsid w:val="00492C21"/>
    <w:rsid w:val="00496AEB"/>
    <w:rsid w:val="004A44CB"/>
    <w:rsid w:val="004A69E4"/>
    <w:rsid w:val="004A7DEB"/>
    <w:rsid w:val="004A7FFC"/>
    <w:rsid w:val="004B2951"/>
    <w:rsid w:val="004C4B53"/>
    <w:rsid w:val="004D36CA"/>
    <w:rsid w:val="004D7607"/>
    <w:rsid w:val="004E3C94"/>
    <w:rsid w:val="004E43D0"/>
    <w:rsid w:val="004F4ACB"/>
    <w:rsid w:val="00501E7A"/>
    <w:rsid w:val="0050644A"/>
    <w:rsid w:val="00512075"/>
    <w:rsid w:val="00513416"/>
    <w:rsid w:val="00525631"/>
    <w:rsid w:val="005258BE"/>
    <w:rsid w:val="00527A4C"/>
    <w:rsid w:val="00541DB8"/>
    <w:rsid w:val="005475EE"/>
    <w:rsid w:val="00556547"/>
    <w:rsid w:val="0056136F"/>
    <w:rsid w:val="00561446"/>
    <w:rsid w:val="00562C35"/>
    <w:rsid w:val="00562E32"/>
    <w:rsid w:val="005637FD"/>
    <w:rsid w:val="005732CA"/>
    <w:rsid w:val="00580363"/>
    <w:rsid w:val="005803E3"/>
    <w:rsid w:val="005849D9"/>
    <w:rsid w:val="00590B78"/>
    <w:rsid w:val="00591102"/>
    <w:rsid w:val="00592BDA"/>
    <w:rsid w:val="005940CD"/>
    <w:rsid w:val="00594550"/>
    <w:rsid w:val="005A56D7"/>
    <w:rsid w:val="005B0168"/>
    <w:rsid w:val="005B128C"/>
    <w:rsid w:val="005C16CA"/>
    <w:rsid w:val="005C3070"/>
    <w:rsid w:val="005C5D72"/>
    <w:rsid w:val="005C677C"/>
    <w:rsid w:val="005C6F14"/>
    <w:rsid w:val="005D2F39"/>
    <w:rsid w:val="005E266C"/>
    <w:rsid w:val="005F665F"/>
    <w:rsid w:val="00603641"/>
    <w:rsid w:val="00603C29"/>
    <w:rsid w:val="00613292"/>
    <w:rsid w:val="00614173"/>
    <w:rsid w:val="0061687F"/>
    <w:rsid w:val="006207FB"/>
    <w:rsid w:val="00621025"/>
    <w:rsid w:val="00621B56"/>
    <w:rsid w:val="006310B9"/>
    <w:rsid w:val="0063144C"/>
    <w:rsid w:val="00632337"/>
    <w:rsid w:val="00663BA2"/>
    <w:rsid w:val="0066582F"/>
    <w:rsid w:val="00671C7E"/>
    <w:rsid w:val="00676D37"/>
    <w:rsid w:val="00677CE3"/>
    <w:rsid w:val="00680C6B"/>
    <w:rsid w:val="00686FC0"/>
    <w:rsid w:val="00693EB3"/>
    <w:rsid w:val="006A0124"/>
    <w:rsid w:val="006A1236"/>
    <w:rsid w:val="006A3AE0"/>
    <w:rsid w:val="006B0D90"/>
    <w:rsid w:val="006B79A0"/>
    <w:rsid w:val="006C64BB"/>
    <w:rsid w:val="006D0380"/>
    <w:rsid w:val="006D4ACD"/>
    <w:rsid w:val="006D53FB"/>
    <w:rsid w:val="006D5EA5"/>
    <w:rsid w:val="006E14B5"/>
    <w:rsid w:val="006E7055"/>
    <w:rsid w:val="006F01A6"/>
    <w:rsid w:val="006F2EE9"/>
    <w:rsid w:val="006F65D0"/>
    <w:rsid w:val="006F66D7"/>
    <w:rsid w:val="007032AE"/>
    <w:rsid w:val="007057A2"/>
    <w:rsid w:val="0071360A"/>
    <w:rsid w:val="00713A17"/>
    <w:rsid w:val="007146DE"/>
    <w:rsid w:val="007206D5"/>
    <w:rsid w:val="00722987"/>
    <w:rsid w:val="00725607"/>
    <w:rsid w:val="007333C4"/>
    <w:rsid w:val="007358EE"/>
    <w:rsid w:val="00753F0A"/>
    <w:rsid w:val="007633CD"/>
    <w:rsid w:val="00765B5D"/>
    <w:rsid w:val="00777F3F"/>
    <w:rsid w:val="007B30F9"/>
    <w:rsid w:val="007C4836"/>
    <w:rsid w:val="007C6787"/>
    <w:rsid w:val="007C72CA"/>
    <w:rsid w:val="007D1760"/>
    <w:rsid w:val="007D31B3"/>
    <w:rsid w:val="007D46F8"/>
    <w:rsid w:val="007D5C79"/>
    <w:rsid w:val="007D7204"/>
    <w:rsid w:val="007F6A6D"/>
    <w:rsid w:val="00800F9B"/>
    <w:rsid w:val="008011DB"/>
    <w:rsid w:val="00801460"/>
    <w:rsid w:val="0080374F"/>
    <w:rsid w:val="00804096"/>
    <w:rsid w:val="008116E8"/>
    <w:rsid w:val="00813723"/>
    <w:rsid w:val="008165A5"/>
    <w:rsid w:val="00824319"/>
    <w:rsid w:val="008432D5"/>
    <w:rsid w:val="00843959"/>
    <w:rsid w:val="0085533D"/>
    <w:rsid w:val="008730C1"/>
    <w:rsid w:val="00874AAA"/>
    <w:rsid w:val="00875BE6"/>
    <w:rsid w:val="00877572"/>
    <w:rsid w:val="00884177"/>
    <w:rsid w:val="00884211"/>
    <w:rsid w:val="00884A5D"/>
    <w:rsid w:val="00892E45"/>
    <w:rsid w:val="008951C7"/>
    <w:rsid w:val="008972CC"/>
    <w:rsid w:val="008A013F"/>
    <w:rsid w:val="008A0AE7"/>
    <w:rsid w:val="008B3399"/>
    <w:rsid w:val="008B597C"/>
    <w:rsid w:val="008C1C72"/>
    <w:rsid w:val="008C4D57"/>
    <w:rsid w:val="008D66B2"/>
    <w:rsid w:val="008F1AD2"/>
    <w:rsid w:val="008F1EB9"/>
    <w:rsid w:val="008F5F86"/>
    <w:rsid w:val="00900ED4"/>
    <w:rsid w:val="009025DE"/>
    <w:rsid w:val="009048A6"/>
    <w:rsid w:val="00915194"/>
    <w:rsid w:val="00931C2D"/>
    <w:rsid w:val="00935CF7"/>
    <w:rsid w:val="00937508"/>
    <w:rsid w:val="00953EBD"/>
    <w:rsid w:val="009639EB"/>
    <w:rsid w:val="00965E7F"/>
    <w:rsid w:val="00966DC2"/>
    <w:rsid w:val="0096719C"/>
    <w:rsid w:val="00971E03"/>
    <w:rsid w:val="00977663"/>
    <w:rsid w:val="00990D32"/>
    <w:rsid w:val="009A27E4"/>
    <w:rsid w:val="009A33BF"/>
    <w:rsid w:val="009A3831"/>
    <w:rsid w:val="009B15EC"/>
    <w:rsid w:val="009B74F0"/>
    <w:rsid w:val="009C5FB2"/>
    <w:rsid w:val="009C7E4E"/>
    <w:rsid w:val="009D49C5"/>
    <w:rsid w:val="009D5305"/>
    <w:rsid w:val="009D6DFE"/>
    <w:rsid w:val="009E23F5"/>
    <w:rsid w:val="009E431C"/>
    <w:rsid w:val="009E5F50"/>
    <w:rsid w:val="009E6DC9"/>
    <w:rsid w:val="00A04776"/>
    <w:rsid w:val="00A12397"/>
    <w:rsid w:val="00A12B4B"/>
    <w:rsid w:val="00A22984"/>
    <w:rsid w:val="00A2486B"/>
    <w:rsid w:val="00A309E9"/>
    <w:rsid w:val="00A47DDA"/>
    <w:rsid w:val="00A54A69"/>
    <w:rsid w:val="00A553E8"/>
    <w:rsid w:val="00A677CF"/>
    <w:rsid w:val="00A73274"/>
    <w:rsid w:val="00A73ACE"/>
    <w:rsid w:val="00AB78D3"/>
    <w:rsid w:val="00AC0C11"/>
    <w:rsid w:val="00AC3890"/>
    <w:rsid w:val="00AC4224"/>
    <w:rsid w:val="00AD1883"/>
    <w:rsid w:val="00AD643A"/>
    <w:rsid w:val="00B03744"/>
    <w:rsid w:val="00B11012"/>
    <w:rsid w:val="00B2071B"/>
    <w:rsid w:val="00B31188"/>
    <w:rsid w:val="00B3200B"/>
    <w:rsid w:val="00B3552F"/>
    <w:rsid w:val="00B3583E"/>
    <w:rsid w:val="00B364E0"/>
    <w:rsid w:val="00B43849"/>
    <w:rsid w:val="00B4771F"/>
    <w:rsid w:val="00B53E01"/>
    <w:rsid w:val="00B61203"/>
    <w:rsid w:val="00B62386"/>
    <w:rsid w:val="00B721DE"/>
    <w:rsid w:val="00B82777"/>
    <w:rsid w:val="00B92F2B"/>
    <w:rsid w:val="00B975A9"/>
    <w:rsid w:val="00BA0605"/>
    <w:rsid w:val="00BA1E31"/>
    <w:rsid w:val="00BA26EE"/>
    <w:rsid w:val="00BB127F"/>
    <w:rsid w:val="00BB50C4"/>
    <w:rsid w:val="00BD2E6D"/>
    <w:rsid w:val="00BE27A3"/>
    <w:rsid w:val="00BE2A9B"/>
    <w:rsid w:val="00BE31FF"/>
    <w:rsid w:val="00BF11EF"/>
    <w:rsid w:val="00BF2A71"/>
    <w:rsid w:val="00BF38AF"/>
    <w:rsid w:val="00C12A46"/>
    <w:rsid w:val="00C1459D"/>
    <w:rsid w:val="00C16DC6"/>
    <w:rsid w:val="00C201B5"/>
    <w:rsid w:val="00C35AC8"/>
    <w:rsid w:val="00C40469"/>
    <w:rsid w:val="00C40680"/>
    <w:rsid w:val="00C40D1F"/>
    <w:rsid w:val="00C4106E"/>
    <w:rsid w:val="00C44F4D"/>
    <w:rsid w:val="00C45CB2"/>
    <w:rsid w:val="00C47ABE"/>
    <w:rsid w:val="00C54939"/>
    <w:rsid w:val="00C55F49"/>
    <w:rsid w:val="00C62D7E"/>
    <w:rsid w:val="00C7159B"/>
    <w:rsid w:val="00C742CE"/>
    <w:rsid w:val="00C84573"/>
    <w:rsid w:val="00C87AD1"/>
    <w:rsid w:val="00C90428"/>
    <w:rsid w:val="00C9441D"/>
    <w:rsid w:val="00C95E5B"/>
    <w:rsid w:val="00CA5C4D"/>
    <w:rsid w:val="00CA7CD7"/>
    <w:rsid w:val="00CB1C97"/>
    <w:rsid w:val="00CB759A"/>
    <w:rsid w:val="00CB7A90"/>
    <w:rsid w:val="00CC204D"/>
    <w:rsid w:val="00CC6366"/>
    <w:rsid w:val="00CE0349"/>
    <w:rsid w:val="00CE294B"/>
    <w:rsid w:val="00CE2E10"/>
    <w:rsid w:val="00CF2C34"/>
    <w:rsid w:val="00D10320"/>
    <w:rsid w:val="00D20CA7"/>
    <w:rsid w:val="00D27633"/>
    <w:rsid w:val="00D332B9"/>
    <w:rsid w:val="00D351F3"/>
    <w:rsid w:val="00D376AB"/>
    <w:rsid w:val="00D4046F"/>
    <w:rsid w:val="00D408F5"/>
    <w:rsid w:val="00D42F58"/>
    <w:rsid w:val="00D45F74"/>
    <w:rsid w:val="00D552A5"/>
    <w:rsid w:val="00D7561D"/>
    <w:rsid w:val="00D75737"/>
    <w:rsid w:val="00D81453"/>
    <w:rsid w:val="00D82AE1"/>
    <w:rsid w:val="00D83071"/>
    <w:rsid w:val="00D855CF"/>
    <w:rsid w:val="00D857BB"/>
    <w:rsid w:val="00D86749"/>
    <w:rsid w:val="00DA2E73"/>
    <w:rsid w:val="00DA3C58"/>
    <w:rsid w:val="00DA4462"/>
    <w:rsid w:val="00DA4683"/>
    <w:rsid w:val="00DA4854"/>
    <w:rsid w:val="00DA525E"/>
    <w:rsid w:val="00DB12B0"/>
    <w:rsid w:val="00DB58D8"/>
    <w:rsid w:val="00DB7C62"/>
    <w:rsid w:val="00DC16A5"/>
    <w:rsid w:val="00DC402E"/>
    <w:rsid w:val="00DC5082"/>
    <w:rsid w:val="00DC5370"/>
    <w:rsid w:val="00DD21E8"/>
    <w:rsid w:val="00E022A7"/>
    <w:rsid w:val="00E051BD"/>
    <w:rsid w:val="00E13136"/>
    <w:rsid w:val="00E27B91"/>
    <w:rsid w:val="00E36A86"/>
    <w:rsid w:val="00E52DD3"/>
    <w:rsid w:val="00E5380C"/>
    <w:rsid w:val="00E61596"/>
    <w:rsid w:val="00E61B8F"/>
    <w:rsid w:val="00E646A1"/>
    <w:rsid w:val="00E64A92"/>
    <w:rsid w:val="00E67B8B"/>
    <w:rsid w:val="00E72069"/>
    <w:rsid w:val="00E76872"/>
    <w:rsid w:val="00E8460D"/>
    <w:rsid w:val="00EA5668"/>
    <w:rsid w:val="00EB330B"/>
    <w:rsid w:val="00EB41AE"/>
    <w:rsid w:val="00EB6E29"/>
    <w:rsid w:val="00EC279C"/>
    <w:rsid w:val="00EC2B04"/>
    <w:rsid w:val="00EC7366"/>
    <w:rsid w:val="00EC793F"/>
    <w:rsid w:val="00ED0D2C"/>
    <w:rsid w:val="00ED6BAB"/>
    <w:rsid w:val="00ED7792"/>
    <w:rsid w:val="00ED7A4C"/>
    <w:rsid w:val="00EE1B38"/>
    <w:rsid w:val="00EE3698"/>
    <w:rsid w:val="00EE7448"/>
    <w:rsid w:val="00EF221E"/>
    <w:rsid w:val="00EF59F2"/>
    <w:rsid w:val="00F0506E"/>
    <w:rsid w:val="00F06760"/>
    <w:rsid w:val="00F138A7"/>
    <w:rsid w:val="00F1445F"/>
    <w:rsid w:val="00F1632B"/>
    <w:rsid w:val="00F16FF9"/>
    <w:rsid w:val="00F23EB3"/>
    <w:rsid w:val="00F24403"/>
    <w:rsid w:val="00F26478"/>
    <w:rsid w:val="00F27AC1"/>
    <w:rsid w:val="00F327C5"/>
    <w:rsid w:val="00F4058A"/>
    <w:rsid w:val="00F516A0"/>
    <w:rsid w:val="00F60A81"/>
    <w:rsid w:val="00F62928"/>
    <w:rsid w:val="00F64B62"/>
    <w:rsid w:val="00F7438F"/>
    <w:rsid w:val="00F84BEE"/>
    <w:rsid w:val="00F962FE"/>
    <w:rsid w:val="00F96F2B"/>
    <w:rsid w:val="00FA7789"/>
    <w:rsid w:val="00FB2632"/>
    <w:rsid w:val="00FC1D1E"/>
    <w:rsid w:val="00FC1F4E"/>
    <w:rsid w:val="00FC3901"/>
    <w:rsid w:val="00FC4A48"/>
    <w:rsid w:val="00FC612C"/>
    <w:rsid w:val="00FC73D5"/>
    <w:rsid w:val="00FD33B8"/>
    <w:rsid w:val="00FD6EDB"/>
    <w:rsid w:val="00FE33BA"/>
    <w:rsid w:val="00FE403C"/>
    <w:rsid w:val="00FE794A"/>
    <w:rsid w:val="00FF0219"/>
    <w:rsid w:val="00FF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03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24403"/>
    <w:pPr>
      <w:keepNext/>
      <w:numPr>
        <w:numId w:val="1"/>
      </w:numPr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F24403"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F24403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F24403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next w:val="Normal"/>
    <w:link w:val="Heading5Char"/>
    <w:qFormat/>
    <w:rsid w:val="00F24403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Heading6">
    <w:name w:val="heading 6"/>
    <w:basedOn w:val="Normal"/>
    <w:next w:val="Normal"/>
    <w:qFormat/>
    <w:rsid w:val="00F24403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rsid w:val="00F24403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mylnaczcionkaakapitu2">
    <w:name w:val="Domyślna czcionka akapitu2"/>
    <w:rsid w:val="00F24403"/>
  </w:style>
  <w:style w:type="character" w:customStyle="1" w:styleId="WW8Num3z1">
    <w:name w:val="WW8Num3z1"/>
    <w:rsid w:val="00F24403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F24403"/>
  </w:style>
  <w:style w:type="character" w:styleId="Hyperlink">
    <w:name w:val="Hyperlink"/>
    <w:rsid w:val="00F24403"/>
    <w:rPr>
      <w:color w:val="0000FF"/>
      <w:u w:val="single"/>
    </w:rPr>
  </w:style>
  <w:style w:type="character" w:styleId="PageNumber">
    <w:name w:val="page number"/>
    <w:basedOn w:val="Domylnaczcionkaakapitu1"/>
    <w:rsid w:val="00F24403"/>
  </w:style>
  <w:style w:type="character" w:styleId="FollowedHyperlink">
    <w:name w:val="FollowedHyperlink"/>
    <w:rsid w:val="00F24403"/>
    <w:rPr>
      <w:color w:val="800080"/>
      <w:u w:val="single"/>
    </w:rPr>
  </w:style>
  <w:style w:type="paragraph" w:customStyle="1" w:styleId="Nagwek2">
    <w:name w:val="Nagłówek2"/>
    <w:basedOn w:val="Normal"/>
    <w:next w:val="BodyText"/>
    <w:rsid w:val="00F244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F24403"/>
    <w:pPr>
      <w:jc w:val="center"/>
    </w:pPr>
  </w:style>
  <w:style w:type="paragraph" w:styleId="List">
    <w:name w:val="List"/>
    <w:basedOn w:val="BodyText"/>
    <w:rsid w:val="00F24403"/>
    <w:rPr>
      <w:rFonts w:cs="Mangal"/>
    </w:rPr>
  </w:style>
  <w:style w:type="paragraph" w:customStyle="1" w:styleId="Podpis2">
    <w:name w:val="Podpis2"/>
    <w:basedOn w:val="Normal"/>
    <w:rsid w:val="00F2440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rsid w:val="00F24403"/>
    <w:pPr>
      <w:suppressLineNumbers/>
    </w:pPr>
    <w:rPr>
      <w:rFonts w:cs="Mangal"/>
    </w:rPr>
  </w:style>
  <w:style w:type="paragraph" w:customStyle="1" w:styleId="Nagwek1">
    <w:name w:val="Nagłówek1"/>
    <w:basedOn w:val="Normal"/>
    <w:next w:val="BodyText"/>
    <w:rsid w:val="00F24403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"/>
    <w:rsid w:val="00F24403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rsid w:val="00F24403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"/>
    <w:rsid w:val="00F24403"/>
    <w:rPr>
      <w:sz w:val="22"/>
    </w:rPr>
  </w:style>
  <w:style w:type="paragraph" w:styleId="Header">
    <w:name w:val="header"/>
    <w:basedOn w:val="Normal"/>
    <w:rsid w:val="00F24403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rsid w:val="00F24403"/>
    <w:pPr>
      <w:suppressLineNumbers/>
    </w:pPr>
  </w:style>
  <w:style w:type="paragraph" w:customStyle="1" w:styleId="Nagwektabeli">
    <w:name w:val="Nagłówek tabeli"/>
    <w:basedOn w:val="Zawartotabeli"/>
    <w:rsid w:val="00F24403"/>
    <w:pPr>
      <w:jc w:val="center"/>
    </w:pPr>
    <w:rPr>
      <w:b/>
      <w:bCs/>
    </w:rPr>
  </w:style>
  <w:style w:type="paragraph" w:customStyle="1" w:styleId="Zawartoramki">
    <w:name w:val="Zawartość ramki"/>
    <w:basedOn w:val="BodyText"/>
    <w:rsid w:val="00F24403"/>
  </w:style>
  <w:style w:type="table" w:styleId="TableGrid">
    <w:name w:val="Table Grid"/>
    <w:basedOn w:val="TableNormal"/>
    <w:rsid w:val="003C37E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TableContents">
    <w:name w:val="Table Contents"/>
    <w:basedOn w:val="Normal"/>
    <w:rsid w:val="00614173"/>
    <w:pPr>
      <w:widowControl w:val="0"/>
      <w:suppressLineNumbers/>
    </w:pPr>
    <w:rPr>
      <w:rFonts w:eastAsia="Lucida Sans Unicode"/>
    </w:rPr>
  </w:style>
  <w:style w:type="paragraph" w:customStyle="1" w:styleId="Default">
    <w:name w:val="Default"/>
    <w:rsid w:val="00DA3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1C553A"/>
    <w:pPr>
      <w:suppressAutoHyphens w:val="0"/>
    </w:pPr>
    <w:rPr>
      <w:sz w:val="20"/>
      <w:szCs w:val="20"/>
      <w:lang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553A"/>
  </w:style>
  <w:style w:type="character" w:customStyle="1" w:styleId="Heading3Char">
    <w:name w:val="Heading 3 Char"/>
    <w:link w:val="Heading3"/>
    <w:rsid w:val="00B92F2B"/>
    <w:rPr>
      <w:b/>
      <w:bCs/>
      <w:sz w:val="24"/>
      <w:szCs w:val="24"/>
      <w:lang w:eastAsia="ar-SA"/>
    </w:rPr>
  </w:style>
  <w:style w:type="character" w:customStyle="1" w:styleId="Heading5Char">
    <w:name w:val="Heading 5 Char"/>
    <w:link w:val="Heading5"/>
    <w:rsid w:val="00B92F2B"/>
    <w:rPr>
      <w:b/>
      <w:bCs/>
      <w:sz w:val="18"/>
      <w:szCs w:val="24"/>
      <w:lang w:eastAsia="ar-SA"/>
    </w:rPr>
  </w:style>
  <w:style w:type="character" w:styleId="CommentReference">
    <w:name w:val="annotation reference"/>
    <w:basedOn w:val="DefaultParagraphFont"/>
    <w:rsid w:val="005E266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266C"/>
    <w:pPr>
      <w:suppressAutoHyphens/>
    </w:pPr>
    <w:rPr>
      <w:b/>
      <w:bCs/>
      <w:lang w:eastAsia="ar-SA"/>
    </w:rPr>
  </w:style>
  <w:style w:type="character" w:customStyle="1" w:styleId="CommentSubjectChar">
    <w:name w:val="Comment Subject Char"/>
    <w:basedOn w:val="CommentTextChar"/>
    <w:link w:val="CommentSubject"/>
    <w:rsid w:val="005E266C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5E26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266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asp.github.i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45B4468-FF8E-4D23-B372-E28C20A8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1244</Words>
  <Characters>7094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8322</CharactersWithSpaces>
  <SharedDoc>false</SharedDoc>
  <HLinks>
    <vt:vector size="6" baseType="variant">
      <vt:variant>
        <vt:i4>7798878</vt:i4>
      </vt:variant>
      <vt:variant>
        <vt:i4>0</vt:i4>
      </vt:variant>
      <vt:variant>
        <vt:i4>0</vt:i4>
      </vt:variant>
      <vt:variant>
        <vt:i4>5</vt:i4>
      </vt:variant>
      <vt:variant>
        <vt:lpwstr>mailto:Bogumila.Hnatkowska@pwr.wroc.pl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Andrzej Kałuża</cp:lastModifiedBy>
  <cp:revision>36</cp:revision>
  <cp:lastPrinted>2012-05-07T10:13:00Z</cp:lastPrinted>
  <dcterms:created xsi:type="dcterms:W3CDTF">2017-03-20T15:47:00Z</dcterms:created>
  <dcterms:modified xsi:type="dcterms:W3CDTF">2017-07-26T22:32:00Z</dcterms:modified>
</cp:coreProperties>
</file>